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F70" w:rsidRPr="002136F2" w:rsidRDefault="007F1F70" w:rsidP="002136F2">
      <w:pPr>
        <w:spacing w:after="0" w:line="240" w:lineRule="auto"/>
        <w:jc w:val="center"/>
        <w:rPr>
          <w:rFonts w:ascii="Times New Roman" w:hAnsi="Times New Roman" w:cs="Times New Roman"/>
          <w:b/>
          <w:sz w:val="28"/>
          <w:szCs w:val="28"/>
        </w:rPr>
      </w:pPr>
      <w:r w:rsidRPr="002136F2">
        <w:rPr>
          <w:rFonts w:ascii="Times New Roman" w:hAnsi="Times New Roman" w:cs="Times New Roman"/>
          <w:b/>
          <w:sz w:val="28"/>
          <w:szCs w:val="28"/>
        </w:rPr>
        <w:t>Call for Papers</w:t>
      </w:r>
    </w:p>
    <w:p w:rsidR="007F1F70" w:rsidRDefault="00283643" w:rsidP="00283643">
      <w:pPr>
        <w:tabs>
          <w:tab w:val="left" w:pos="3948"/>
        </w:tabs>
        <w:spacing w:after="0" w:line="240" w:lineRule="auto"/>
        <w:rPr>
          <w:rFonts w:ascii="Times New Roman" w:hAnsi="Times New Roman" w:cs="Times New Roman"/>
          <w:b/>
        </w:rPr>
      </w:pPr>
      <w:r>
        <w:rPr>
          <w:rFonts w:ascii="Times New Roman" w:hAnsi="Times New Roman" w:cs="Times New Roman"/>
          <w:b/>
        </w:rPr>
        <w:tab/>
      </w:r>
    </w:p>
    <w:p w:rsidR="007F1F70" w:rsidRPr="002136F2" w:rsidRDefault="007F1F70" w:rsidP="002136F2">
      <w:pPr>
        <w:spacing w:after="0" w:line="240" w:lineRule="auto"/>
        <w:jc w:val="center"/>
        <w:rPr>
          <w:rFonts w:ascii="Times New Roman" w:hAnsi="Times New Roman" w:cs="Times New Roman"/>
          <w:b/>
          <w:color w:val="0033CC"/>
          <w:sz w:val="32"/>
          <w:szCs w:val="32"/>
        </w:rPr>
      </w:pPr>
      <w:r w:rsidRPr="002136F2">
        <w:rPr>
          <w:rFonts w:ascii="Times New Roman" w:hAnsi="Times New Roman" w:cs="Times New Roman"/>
          <w:b/>
          <w:color w:val="0033CC"/>
          <w:sz w:val="32"/>
          <w:szCs w:val="32"/>
        </w:rPr>
        <w:t>Symposium:</w:t>
      </w:r>
    </w:p>
    <w:p w:rsidR="00576814" w:rsidRPr="002136F2" w:rsidRDefault="00576814" w:rsidP="002136F2">
      <w:pPr>
        <w:spacing w:after="0" w:line="240" w:lineRule="auto"/>
        <w:jc w:val="center"/>
        <w:rPr>
          <w:rFonts w:ascii="Times New Roman" w:hAnsi="Times New Roman" w:cs="Times New Roman"/>
          <w:b/>
          <w:color w:val="0033CC"/>
          <w:sz w:val="32"/>
          <w:szCs w:val="32"/>
        </w:rPr>
      </w:pPr>
      <w:r w:rsidRPr="002136F2">
        <w:rPr>
          <w:rFonts w:ascii="Times New Roman" w:hAnsi="Times New Roman" w:cs="Times New Roman"/>
          <w:b/>
          <w:color w:val="0033CC"/>
          <w:sz w:val="32"/>
          <w:szCs w:val="32"/>
        </w:rPr>
        <w:t>Narrative, Cognition &amp; Science Lab</w:t>
      </w:r>
    </w:p>
    <w:p w:rsidR="00576814" w:rsidRDefault="00576814" w:rsidP="00576814">
      <w:pPr>
        <w:spacing w:after="0" w:line="240" w:lineRule="auto"/>
        <w:rPr>
          <w:rFonts w:ascii="Times New Roman" w:hAnsi="Times New Roman" w:cs="Times New Roman"/>
        </w:rPr>
      </w:pPr>
    </w:p>
    <w:p w:rsidR="007F1F70" w:rsidRPr="00C54930" w:rsidRDefault="007F1F70" w:rsidP="002136F2">
      <w:pPr>
        <w:spacing w:after="0" w:line="240" w:lineRule="auto"/>
        <w:jc w:val="center"/>
        <w:rPr>
          <w:rFonts w:ascii="Times New Roman" w:hAnsi="Times New Roman" w:cs="Times New Roman"/>
          <w:lang w:val="de-DE"/>
        </w:rPr>
      </w:pPr>
      <w:r w:rsidRPr="00C54930">
        <w:rPr>
          <w:rFonts w:ascii="Times New Roman" w:hAnsi="Times New Roman" w:cs="Times New Roman"/>
          <w:lang w:val="de-DE"/>
        </w:rPr>
        <w:t>Friedrich-Alexander Universit</w:t>
      </w:r>
      <w:r w:rsidRPr="00C54930">
        <w:rPr>
          <w:rFonts w:ascii="Times New Roman" w:eastAsia="Times New Roman" w:hAnsi="Times New Roman" w:cs="Times New Roman"/>
          <w:lang w:val="de-DE"/>
        </w:rPr>
        <w:t>ä</w:t>
      </w:r>
      <w:r w:rsidRPr="00C54930">
        <w:rPr>
          <w:rFonts w:ascii="Times New Roman" w:hAnsi="Times New Roman" w:cs="Times New Roman"/>
          <w:lang w:val="de-DE"/>
        </w:rPr>
        <w:t>t Erlangen-N</w:t>
      </w:r>
      <w:r w:rsidRPr="00C54930">
        <w:rPr>
          <w:rFonts w:ascii="Times New Roman" w:eastAsia="Times New Roman" w:hAnsi="Times New Roman" w:cs="Times New Roman"/>
          <w:lang w:val="de-DE"/>
        </w:rPr>
        <w:t>ü</w:t>
      </w:r>
      <w:r w:rsidRPr="00C54930">
        <w:rPr>
          <w:rFonts w:ascii="Times New Roman" w:hAnsi="Times New Roman" w:cs="Times New Roman"/>
          <w:lang w:val="de-DE"/>
        </w:rPr>
        <w:t>rnberg</w:t>
      </w:r>
      <w:r w:rsidR="00C54930" w:rsidRPr="00C54930">
        <w:rPr>
          <w:rFonts w:ascii="Times New Roman" w:hAnsi="Times New Roman" w:cs="Times New Roman"/>
          <w:lang w:val="de-DE"/>
        </w:rPr>
        <w:t xml:space="preserve">, </w:t>
      </w:r>
      <w:r w:rsidR="00C54930">
        <w:rPr>
          <w:rFonts w:ascii="Times New Roman" w:hAnsi="Times New Roman" w:cs="Times New Roman"/>
          <w:lang w:val="de-DE"/>
        </w:rPr>
        <w:t>Germany</w:t>
      </w:r>
    </w:p>
    <w:p w:rsidR="007F1F70" w:rsidRPr="00C54930" w:rsidRDefault="007F1F70" w:rsidP="002136F2">
      <w:pPr>
        <w:spacing w:after="0" w:line="240" w:lineRule="auto"/>
        <w:jc w:val="center"/>
        <w:rPr>
          <w:rFonts w:ascii="Times New Roman" w:hAnsi="Times New Roman" w:cs="Times New Roman"/>
        </w:rPr>
      </w:pPr>
      <w:r w:rsidRPr="00C54930">
        <w:rPr>
          <w:rFonts w:ascii="Times New Roman" w:hAnsi="Times New Roman" w:cs="Times New Roman"/>
        </w:rPr>
        <w:t>21-23 October 2016</w:t>
      </w:r>
    </w:p>
    <w:p w:rsidR="002136F2" w:rsidRDefault="007F1F70" w:rsidP="002136F2">
      <w:pPr>
        <w:spacing w:after="0" w:line="240" w:lineRule="auto"/>
        <w:jc w:val="center"/>
        <w:rPr>
          <w:rFonts w:ascii="Times New Roman" w:hAnsi="Times New Roman" w:cs="Times New Roman"/>
          <w:lang w:val="en-CA"/>
        </w:rPr>
      </w:pPr>
      <w:r w:rsidRPr="007F1F70">
        <w:rPr>
          <w:rFonts w:ascii="Times New Roman" w:hAnsi="Times New Roman" w:cs="Times New Roman"/>
          <w:lang w:val="en-CA"/>
        </w:rPr>
        <w:t xml:space="preserve">Organized by </w:t>
      </w:r>
      <w:r w:rsidR="00576814" w:rsidRPr="007F1F70">
        <w:rPr>
          <w:rFonts w:ascii="Times New Roman" w:hAnsi="Times New Roman" w:cs="Times New Roman"/>
          <w:lang w:val="en-CA"/>
        </w:rPr>
        <w:t xml:space="preserve">ELINAS: </w:t>
      </w:r>
      <w:r w:rsidR="002136F2">
        <w:rPr>
          <w:rFonts w:ascii="Times New Roman" w:hAnsi="Times New Roman" w:cs="Times New Roman"/>
          <w:lang w:val="en-CA"/>
        </w:rPr>
        <w:t xml:space="preserve">Research </w:t>
      </w:r>
      <w:r w:rsidR="00576814" w:rsidRPr="000B7042">
        <w:rPr>
          <w:rFonts w:ascii="Times New Roman" w:hAnsi="Times New Roman" w:cs="Times New Roman"/>
          <w:lang w:val="en-CA"/>
        </w:rPr>
        <w:t>Center for Literature and Natural Science</w:t>
      </w:r>
      <w:r>
        <w:rPr>
          <w:rFonts w:ascii="Times New Roman" w:hAnsi="Times New Roman" w:cs="Times New Roman"/>
          <w:lang w:val="en-CA"/>
        </w:rPr>
        <w:t xml:space="preserve"> </w:t>
      </w:r>
    </w:p>
    <w:p w:rsidR="00576814" w:rsidRPr="000B7042" w:rsidRDefault="007F1F70" w:rsidP="002136F2">
      <w:pPr>
        <w:spacing w:after="0" w:line="240" w:lineRule="auto"/>
        <w:jc w:val="center"/>
        <w:rPr>
          <w:rFonts w:ascii="Times New Roman" w:hAnsi="Times New Roman" w:cs="Times New Roman"/>
          <w:lang w:val="en-CA"/>
        </w:rPr>
      </w:pPr>
      <w:r>
        <w:rPr>
          <w:rFonts w:ascii="Times New Roman" w:hAnsi="Times New Roman" w:cs="Times New Roman"/>
          <w:lang w:val="en-CA"/>
        </w:rPr>
        <w:t>(</w:t>
      </w:r>
      <w:hyperlink r:id="rId4" w:history="1">
        <w:r w:rsidR="000B7042" w:rsidRPr="0023613F">
          <w:rPr>
            <w:rStyle w:val="Hyperlink"/>
            <w:rFonts w:ascii="Times New Roman" w:hAnsi="Times New Roman" w:cs="Times New Roman"/>
            <w:lang w:val="en-CA"/>
          </w:rPr>
          <w:t>http://elinas.fau.de/</w:t>
        </w:r>
      </w:hyperlink>
      <w:r>
        <w:rPr>
          <w:rFonts w:ascii="Times New Roman" w:hAnsi="Times New Roman" w:cs="Times New Roman"/>
          <w:lang w:val="en-CA"/>
        </w:rPr>
        <w:t>)</w:t>
      </w:r>
    </w:p>
    <w:p w:rsidR="00FA4515" w:rsidRDefault="00FA4515" w:rsidP="00576814">
      <w:pPr>
        <w:spacing w:after="0" w:line="240" w:lineRule="auto"/>
        <w:rPr>
          <w:rFonts w:ascii="Times New Roman" w:hAnsi="Times New Roman" w:cs="Times New Roman"/>
        </w:rPr>
      </w:pPr>
    </w:p>
    <w:p w:rsidR="005A6D78" w:rsidRDefault="005A6D78" w:rsidP="00576814">
      <w:pPr>
        <w:spacing w:after="0" w:line="240" w:lineRule="auto"/>
        <w:rPr>
          <w:rFonts w:ascii="Times New Roman" w:hAnsi="Times New Roman" w:cs="Times New Roman"/>
        </w:rPr>
      </w:pPr>
    </w:p>
    <w:p w:rsidR="005A6D78" w:rsidRPr="00576814" w:rsidRDefault="00E67044" w:rsidP="005A6D78">
      <w:pPr>
        <w:spacing w:after="0" w:line="240" w:lineRule="auto"/>
        <w:rPr>
          <w:rFonts w:ascii="Times New Roman" w:hAnsi="Times New Roman" w:cs="Times New Roman"/>
          <w:b/>
        </w:rPr>
      </w:pPr>
      <w:r>
        <w:rPr>
          <w:rFonts w:ascii="Times New Roman" w:hAnsi="Times New Roman" w:cs="Times New Roman"/>
          <w:b/>
        </w:rPr>
        <w:t>Confirmed</w:t>
      </w:r>
      <w:r w:rsidR="005A6D78">
        <w:rPr>
          <w:rFonts w:ascii="Times New Roman" w:hAnsi="Times New Roman" w:cs="Times New Roman"/>
          <w:b/>
        </w:rPr>
        <w:t xml:space="preserve"> Keynote</w:t>
      </w:r>
      <w:r w:rsidR="005A6D78" w:rsidRPr="00576814">
        <w:rPr>
          <w:rFonts w:ascii="Times New Roman" w:hAnsi="Times New Roman" w:cs="Times New Roman"/>
          <w:b/>
        </w:rPr>
        <w:t xml:space="preserve"> Speakers: </w:t>
      </w:r>
    </w:p>
    <w:p w:rsidR="005A6D78" w:rsidRDefault="005A6D78" w:rsidP="005A6D78">
      <w:pPr>
        <w:spacing w:after="0" w:line="240" w:lineRule="auto"/>
        <w:rPr>
          <w:rFonts w:ascii="Times New Roman" w:hAnsi="Times New Roman" w:cs="Times New Roman"/>
        </w:rPr>
      </w:pPr>
    </w:p>
    <w:p w:rsidR="005A6D78" w:rsidRDefault="005A6D78" w:rsidP="005A6D78">
      <w:pPr>
        <w:spacing w:after="0" w:line="240" w:lineRule="auto"/>
        <w:rPr>
          <w:rFonts w:ascii="Times New Roman" w:hAnsi="Times New Roman" w:cs="Times New Roman"/>
        </w:rPr>
      </w:pPr>
      <w:r w:rsidRPr="00576814">
        <w:rPr>
          <w:rFonts w:ascii="Times New Roman" w:hAnsi="Times New Roman" w:cs="Times New Roman"/>
        </w:rPr>
        <w:t xml:space="preserve">Marie-Laure Ryan </w:t>
      </w:r>
    </w:p>
    <w:p w:rsidR="005A6D78" w:rsidRPr="00576814" w:rsidRDefault="005A6D78" w:rsidP="005A6D78">
      <w:pPr>
        <w:spacing w:after="0" w:line="240" w:lineRule="auto"/>
        <w:rPr>
          <w:rFonts w:ascii="Times New Roman" w:hAnsi="Times New Roman" w:cs="Times New Roman"/>
        </w:rPr>
      </w:pPr>
      <w:r>
        <w:rPr>
          <w:rFonts w:ascii="Times New Roman" w:hAnsi="Times New Roman" w:cs="Times New Roman"/>
        </w:rPr>
        <w:tab/>
        <w:t>Independent Scholar in Residence, University of Colorado</w:t>
      </w:r>
    </w:p>
    <w:p w:rsidR="005A6D78" w:rsidRDefault="005A6D78" w:rsidP="005A6D78">
      <w:pPr>
        <w:spacing w:after="0" w:line="240" w:lineRule="auto"/>
        <w:rPr>
          <w:rFonts w:ascii="Times New Roman" w:hAnsi="Times New Roman" w:cs="Times New Roman"/>
        </w:rPr>
      </w:pPr>
      <w:r w:rsidRPr="00576814">
        <w:rPr>
          <w:rFonts w:ascii="Times New Roman" w:hAnsi="Times New Roman" w:cs="Times New Roman"/>
        </w:rPr>
        <w:t xml:space="preserve">H. Porter Abbott </w:t>
      </w:r>
    </w:p>
    <w:p w:rsidR="005A6D78" w:rsidRPr="00576814" w:rsidRDefault="005A6D78" w:rsidP="005A6D78">
      <w:pPr>
        <w:spacing w:after="0" w:line="240" w:lineRule="auto"/>
        <w:rPr>
          <w:rFonts w:ascii="Times New Roman" w:hAnsi="Times New Roman" w:cs="Times New Roman"/>
        </w:rPr>
      </w:pPr>
      <w:r>
        <w:rPr>
          <w:rFonts w:ascii="Times New Roman" w:hAnsi="Times New Roman" w:cs="Times New Roman"/>
        </w:rPr>
        <w:tab/>
        <w:t>Research Professor Emeritus of English, University of California, Santa Barbara</w:t>
      </w:r>
    </w:p>
    <w:p w:rsidR="005A6D78" w:rsidRDefault="005A6D78" w:rsidP="005A6D78">
      <w:pPr>
        <w:spacing w:after="0" w:line="240" w:lineRule="auto"/>
        <w:rPr>
          <w:rFonts w:ascii="Times New Roman" w:hAnsi="Times New Roman" w:cs="Times New Roman"/>
        </w:rPr>
      </w:pPr>
      <w:r w:rsidRPr="00576814">
        <w:rPr>
          <w:rFonts w:ascii="Times New Roman" w:hAnsi="Times New Roman" w:cs="Times New Roman"/>
        </w:rPr>
        <w:t>Bruce Clarke</w:t>
      </w:r>
      <w:r>
        <w:rPr>
          <w:rFonts w:ascii="Times New Roman" w:hAnsi="Times New Roman" w:cs="Times New Roman"/>
        </w:rPr>
        <w:t xml:space="preserve"> </w:t>
      </w:r>
    </w:p>
    <w:p w:rsidR="005A6D78" w:rsidRPr="00576814" w:rsidRDefault="005A6D78" w:rsidP="005A6D78">
      <w:pPr>
        <w:spacing w:after="0" w:line="240" w:lineRule="auto"/>
        <w:rPr>
          <w:rFonts w:ascii="Times New Roman" w:hAnsi="Times New Roman" w:cs="Times New Roman"/>
        </w:rPr>
      </w:pPr>
      <w:r>
        <w:rPr>
          <w:rFonts w:ascii="Times New Roman" w:hAnsi="Times New Roman" w:cs="Times New Roman"/>
        </w:rPr>
        <w:tab/>
        <w:t xml:space="preserve">Paul Whitfield Horn Professor of Literature and Science, Texas Tech University </w:t>
      </w:r>
      <w:r w:rsidRPr="00576814">
        <w:rPr>
          <w:rFonts w:ascii="Times New Roman" w:hAnsi="Times New Roman" w:cs="Times New Roman"/>
        </w:rPr>
        <w:t xml:space="preserve"> </w:t>
      </w:r>
    </w:p>
    <w:p w:rsidR="005A6D78" w:rsidRDefault="005A6D78" w:rsidP="005A6D78">
      <w:pPr>
        <w:spacing w:after="0" w:line="240" w:lineRule="auto"/>
        <w:rPr>
          <w:rFonts w:ascii="Times New Roman" w:hAnsi="Times New Roman" w:cs="Times New Roman"/>
        </w:rPr>
      </w:pPr>
      <w:r w:rsidRPr="00576814">
        <w:rPr>
          <w:rFonts w:ascii="Times New Roman" w:hAnsi="Times New Roman" w:cs="Times New Roman"/>
        </w:rPr>
        <w:t xml:space="preserve">Mark Turner </w:t>
      </w:r>
    </w:p>
    <w:p w:rsidR="005A6D78" w:rsidRPr="00576814" w:rsidRDefault="005A6D78" w:rsidP="005A6D78">
      <w:pPr>
        <w:spacing w:after="0" w:line="240" w:lineRule="auto"/>
        <w:ind w:firstLine="720"/>
        <w:rPr>
          <w:rFonts w:ascii="Times New Roman" w:hAnsi="Times New Roman" w:cs="Times New Roman"/>
        </w:rPr>
      </w:pPr>
      <w:r>
        <w:rPr>
          <w:rFonts w:ascii="Times New Roman" w:hAnsi="Times New Roman" w:cs="Times New Roman"/>
        </w:rPr>
        <w:t>Institute Professor and Professor of Cognitive Science, Case Western Reserve University</w:t>
      </w:r>
    </w:p>
    <w:p w:rsidR="005A6D78" w:rsidRDefault="005A6D78" w:rsidP="005A6D78">
      <w:pPr>
        <w:spacing w:after="0" w:line="240" w:lineRule="auto"/>
        <w:rPr>
          <w:rFonts w:ascii="Times New Roman" w:hAnsi="Times New Roman" w:cs="Times New Roman"/>
        </w:rPr>
      </w:pPr>
      <w:r w:rsidRPr="00576814">
        <w:rPr>
          <w:rFonts w:ascii="Times New Roman" w:hAnsi="Times New Roman" w:cs="Times New Roman"/>
        </w:rPr>
        <w:t xml:space="preserve">Hans Ulrich Fuchs </w:t>
      </w:r>
    </w:p>
    <w:p w:rsidR="005A6D78" w:rsidRDefault="005A6D78" w:rsidP="005A6D78">
      <w:pPr>
        <w:spacing w:after="0" w:line="240" w:lineRule="auto"/>
        <w:ind w:firstLine="720"/>
        <w:rPr>
          <w:rFonts w:ascii="Times New Roman" w:hAnsi="Times New Roman" w:cs="Times New Roman"/>
        </w:rPr>
      </w:pPr>
      <w:r>
        <w:rPr>
          <w:rFonts w:ascii="Times New Roman" w:hAnsi="Times New Roman" w:cs="Times New Roman"/>
        </w:rPr>
        <w:t xml:space="preserve">Professor of Physics, Zurich University of Applied Sciences at Winterthur </w:t>
      </w:r>
    </w:p>
    <w:p w:rsidR="005A6D78" w:rsidRDefault="005A6D78" w:rsidP="005A6D78">
      <w:pPr>
        <w:spacing w:after="0" w:line="240" w:lineRule="auto"/>
        <w:ind w:firstLine="720"/>
        <w:rPr>
          <w:rFonts w:ascii="Times New Roman" w:hAnsi="Times New Roman" w:cs="Times New Roman"/>
        </w:rPr>
      </w:pPr>
      <w:r>
        <w:rPr>
          <w:rFonts w:ascii="Times New Roman" w:hAnsi="Times New Roman" w:cs="Times New Roman"/>
        </w:rPr>
        <w:t>Founding Director, Center for Narrative in Science</w:t>
      </w:r>
    </w:p>
    <w:p w:rsidR="005A6D78" w:rsidRDefault="005A6D78" w:rsidP="00576814">
      <w:pPr>
        <w:spacing w:after="0" w:line="240" w:lineRule="auto"/>
        <w:rPr>
          <w:rFonts w:ascii="Times New Roman" w:hAnsi="Times New Roman" w:cs="Times New Roman"/>
        </w:rPr>
      </w:pPr>
    </w:p>
    <w:p w:rsidR="007F1F70" w:rsidRDefault="007F1F70" w:rsidP="00576814">
      <w:pPr>
        <w:spacing w:after="0" w:line="240" w:lineRule="auto"/>
        <w:rPr>
          <w:rFonts w:ascii="Times New Roman" w:hAnsi="Times New Roman" w:cs="Times New Roman"/>
        </w:rPr>
      </w:pPr>
    </w:p>
    <w:p w:rsidR="00FA4515" w:rsidRDefault="0003678B" w:rsidP="00576814">
      <w:pPr>
        <w:spacing w:after="0" w:line="240" w:lineRule="auto"/>
        <w:rPr>
          <w:rFonts w:ascii="Times New Roman" w:hAnsi="Times New Roman" w:cs="Times New Roman"/>
          <w:b/>
        </w:rPr>
      </w:pPr>
      <w:r>
        <w:rPr>
          <w:rFonts w:ascii="Times New Roman" w:hAnsi="Times New Roman" w:cs="Times New Roman"/>
          <w:b/>
        </w:rPr>
        <w:t>Description</w:t>
      </w:r>
      <w:r w:rsidR="00FA4515" w:rsidRPr="00FA4515">
        <w:rPr>
          <w:rFonts w:ascii="Times New Roman" w:hAnsi="Times New Roman" w:cs="Times New Roman"/>
          <w:b/>
        </w:rPr>
        <w:t xml:space="preserve">: </w:t>
      </w:r>
    </w:p>
    <w:p w:rsidR="007F1F70" w:rsidRPr="007F1F70" w:rsidRDefault="007F1F70" w:rsidP="00576814">
      <w:pPr>
        <w:spacing w:after="0" w:line="240" w:lineRule="auto"/>
        <w:rPr>
          <w:rFonts w:ascii="Times New Roman" w:hAnsi="Times New Roman" w:cs="Times New Roman"/>
          <w:b/>
        </w:rPr>
      </w:pPr>
    </w:p>
    <w:p w:rsidR="002136F2" w:rsidRDefault="00576814" w:rsidP="002136F2">
      <w:pPr>
        <w:spacing w:after="0" w:line="240" w:lineRule="auto"/>
        <w:jc w:val="both"/>
        <w:rPr>
          <w:rFonts w:ascii="Times New Roman" w:eastAsia="Times New Roman" w:hAnsi="Times New Roman" w:cs="Times New Roman"/>
          <w:noProof w:val="0"/>
          <w:shd w:val="clear" w:color="auto" w:fill="FFFFFF"/>
          <w:lang w:eastAsia="en-CA"/>
        </w:rPr>
      </w:pPr>
      <w:r w:rsidRPr="00576814">
        <w:rPr>
          <w:rFonts w:ascii="Times New Roman" w:eastAsia="Times New Roman" w:hAnsi="Times New Roman" w:cs="Times New Roman"/>
          <w:noProof w:val="0"/>
          <w:shd w:val="clear" w:color="auto" w:fill="FFFFFF"/>
          <w:lang w:eastAsia="en-CA"/>
        </w:rPr>
        <w:t>What would a narratology of science look like? A narratology of science-in-literature?</w:t>
      </w:r>
      <w:r w:rsidR="002136F2">
        <w:rPr>
          <w:rFonts w:ascii="Times New Roman" w:eastAsia="Times New Roman" w:hAnsi="Times New Roman" w:cs="Times New Roman"/>
          <w:noProof w:val="0"/>
          <w:shd w:val="clear" w:color="auto" w:fill="FFFFFF"/>
          <w:lang w:eastAsia="en-CA"/>
        </w:rPr>
        <w:t xml:space="preserve"> </w:t>
      </w:r>
    </w:p>
    <w:p w:rsidR="00576814" w:rsidRPr="00576814" w:rsidRDefault="00576814" w:rsidP="002136F2">
      <w:pPr>
        <w:spacing w:after="0" w:line="240" w:lineRule="auto"/>
        <w:jc w:val="both"/>
        <w:rPr>
          <w:rFonts w:ascii="Times New Roman" w:eastAsia="Times New Roman" w:hAnsi="Times New Roman" w:cs="Times New Roman"/>
          <w:noProof w:val="0"/>
          <w:lang w:val="en-CA" w:eastAsia="en-CA"/>
        </w:rPr>
      </w:pPr>
      <w:r w:rsidRPr="00576814">
        <w:rPr>
          <w:rFonts w:ascii="Times New Roman" w:eastAsia="Times New Roman" w:hAnsi="Times New Roman" w:cs="Times New Roman"/>
          <w:noProof w:val="0"/>
          <w:lang w:eastAsia="en-CA"/>
        </w:rPr>
        <w:t>How might principles of cognition bring narrative and science together?</w:t>
      </w:r>
    </w:p>
    <w:p w:rsidR="002136F2" w:rsidRDefault="00576814" w:rsidP="002136F2">
      <w:pPr>
        <w:shd w:val="clear" w:color="auto" w:fill="FFFFFF"/>
        <w:spacing w:after="0" w:line="240" w:lineRule="auto"/>
        <w:jc w:val="both"/>
        <w:rPr>
          <w:rFonts w:ascii="Times New Roman" w:eastAsia="Times New Roman" w:hAnsi="Times New Roman" w:cs="Times New Roman"/>
          <w:noProof w:val="0"/>
          <w:lang w:eastAsia="en-CA"/>
        </w:rPr>
      </w:pPr>
      <w:r w:rsidRPr="00576814">
        <w:rPr>
          <w:rFonts w:ascii="Times New Roman" w:eastAsia="Times New Roman" w:hAnsi="Times New Roman" w:cs="Times New Roman"/>
          <w:noProof w:val="0"/>
          <w:lang w:eastAsia="en-CA"/>
        </w:rPr>
        <w:t> </w:t>
      </w:r>
    </w:p>
    <w:p w:rsidR="00576814" w:rsidRPr="00576814" w:rsidRDefault="00576814" w:rsidP="002136F2">
      <w:pPr>
        <w:shd w:val="clear" w:color="auto" w:fill="FFFFFF"/>
        <w:spacing w:after="0" w:line="240" w:lineRule="auto"/>
        <w:jc w:val="both"/>
        <w:rPr>
          <w:rFonts w:ascii="Times New Roman" w:eastAsia="Times New Roman" w:hAnsi="Times New Roman" w:cs="Times New Roman"/>
          <w:noProof w:val="0"/>
          <w:lang w:val="en-CA" w:eastAsia="en-CA"/>
        </w:rPr>
      </w:pPr>
      <w:r w:rsidRPr="00576814">
        <w:rPr>
          <w:rFonts w:ascii="Times New Roman" w:eastAsia="Times New Roman" w:hAnsi="Times New Roman" w:cs="Times New Roman"/>
          <w:noProof w:val="0"/>
          <w:lang w:eastAsia="en-CA"/>
        </w:rPr>
        <w:t xml:space="preserve">Narrative is a fundamental, probably natural, mode of thought and meaning-making. Science is now a central, more culturally-organized mode of knowing the world, of imagining, </w:t>
      </w:r>
      <w:r w:rsidR="00C06161">
        <w:rPr>
          <w:rFonts w:ascii="Times New Roman" w:eastAsia="Times New Roman" w:hAnsi="Times New Roman" w:cs="Times New Roman"/>
          <w:noProof w:val="0"/>
          <w:lang w:eastAsia="en-CA"/>
        </w:rPr>
        <w:t>exploring, modeling,</w:t>
      </w:r>
      <w:r w:rsidRPr="00576814">
        <w:rPr>
          <w:rFonts w:ascii="Times New Roman" w:eastAsia="Times New Roman" w:hAnsi="Times New Roman" w:cs="Times New Roman"/>
          <w:noProof w:val="0"/>
          <w:lang w:eastAsia="en-CA"/>
        </w:rPr>
        <w:t xml:space="preserve"> and acting on it. Narrative and science are not self-evidently related—indeed they may seem opposed. Yet many connecting threads can be discovered.  </w:t>
      </w:r>
    </w:p>
    <w:p w:rsidR="00576814" w:rsidRPr="00576814" w:rsidRDefault="002136F2" w:rsidP="002136F2">
      <w:pPr>
        <w:spacing w:after="0" w:line="240" w:lineRule="auto"/>
        <w:jc w:val="both"/>
        <w:rPr>
          <w:rFonts w:ascii="Times New Roman" w:eastAsia="Times New Roman" w:hAnsi="Times New Roman" w:cs="Times New Roman"/>
          <w:noProof w:val="0"/>
          <w:shd w:val="clear" w:color="auto" w:fill="FFFFFF"/>
          <w:lang w:val="en-CA" w:eastAsia="en-CA"/>
        </w:rPr>
      </w:pPr>
      <w:r>
        <w:rPr>
          <w:rFonts w:ascii="Times New Roman" w:eastAsia="Times New Roman" w:hAnsi="Times New Roman" w:cs="Times New Roman"/>
          <w:noProof w:val="0"/>
          <w:shd w:val="clear" w:color="auto" w:fill="FFFFFF"/>
          <w:lang w:eastAsia="en-CA"/>
        </w:rPr>
        <w:tab/>
      </w:r>
      <w:r w:rsidR="00576814" w:rsidRPr="00576814">
        <w:rPr>
          <w:rFonts w:ascii="Times New Roman" w:eastAsia="Times New Roman" w:hAnsi="Times New Roman" w:cs="Times New Roman"/>
          <w:noProof w:val="0"/>
          <w:shd w:val="clear" w:color="auto" w:fill="FFFFFF"/>
          <w:lang w:eastAsia="en-CA"/>
        </w:rPr>
        <w:t xml:space="preserve">Scientists are adept and versatile narrators, telling many kinds of stories in many different genres and media. They recount </w:t>
      </w:r>
      <w:proofErr w:type="spellStart"/>
      <w:r w:rsidR="00576814" w:rsidRPr="00576814">
        <w:rPr>
          <w:rFonts w:ascii="Times New Roman" w:eastAsia="Times New Roman" w:hAnsi="Times New Roman" w:cs="Times New Roman"/>
          <w:noProof w:val="0"/>
          <w:shd w:val="clear" w:color="auto" w:fill="FFFFFF"/>
          <w:lang w:eastAsia="en-CA"/>
        </w:rPr>
        <w:t>unfoldings</w:t>
      </w:r>
      <w:proofErr w:type="spellEnd"/>
      <w:r w:rsidR="00576814" w:rsidRPr="00576814">
        <w:rPr>
          <w:rFonts w:ascii="Times New Roman" w:eastAsia="Times New Roman" w:hAnsi="Times New Roman" w:cs="Times New Roman"/>
          <w:noProof w:val="0"/>
          <w:shd w:val="clear" w:color="auto" w:fill="FFFFFF"/>
          <w:lang w:eastAsia="en-CA"/>
        </w:rPr>
        <w:t xml:space="preserve"> of events, at sometimes uncanny scales—from a particle collision at near light-speed, to the evolution of life, to the history of the universe—in order to interpret them. The</w:t>
      </w:r>
      <w:r w:rsidR="00C06161">
        <w:rPr>
          <w:rFonts w:ascii="Times New Roman" w:eastAsia="Times New Roman" w:hAnsi="Times New Roman" w:cs="Times New Roman"/>
          <w:noProof w:val="0"/>
          <w:shd w:val="clear" w:color="auto" w:fill="FFFFFF"/>
          <w:lang w:eastAsia="en-CA"/>
        </w:rPr>
        <w:t>y narrate as individuals or in</w:t>
      </w:r>
      <w:r w:rsidR="00576814" w:rsidRPr="00576814">
        <w:rPr>
          <w:rFonts w:ascii="Times New Roman" w:eastAsia="Times New Roman" w:hAnsi="Times New Roman" w:cs="Times New Roman"/>
          <w:noProof w:val="0"/>
          <w:shd w:val="clear" w:color="auto" w:fill="FFFFFF"/>
          <w:lang w:eastAsia="en-CA"/>
        </w:rPr>
        <w:t xml:space="preserve"> teams of thousands. Their events may be natural or manufactured, observed or </w:t>
      </w:r>
      <w:bookmarkStart w:id="0" w:name="_GoBack"/>
      <w:bookmarkEnd w:id="0"/>
      <w:r w:rsidR="00576814" w:rsidRPr="00576814">
        <w:rPr>
          <w:rFonts w:ascii="Times New Roman" w:eastAsia="Times New Roman" w:hAnsi="Times New Roman" w:cs="Times New Roman"/>
          <w:noProof w:val="0"/>
          <w:shd w:val="clear" w:color="auto" w:fill="FFFFFF"/>
          <w:lang w:eastAsia="en-CA"/>
        </w:rPr>
        <w:t xml:space="preserve">inferred, objective or subjective or both. Scientists also </w:t>
      </w:r>
      <w:r w:rsidR="00C06161">
        <w:rPr>
          <w:rFonts w:ascii="Times New Roman" w:eastAsia="Times New Roman" w:hAnsi="Times New Roman" w:cs="Times New Roman"/>
          <w:noProof w:val="0"/>
          <w:shd w:val="clear" w:color="auto" w:fill="FFFFFF"/>
          <w:lang w:eastAsia="en-CA"/>
        </w:rPr>
        <w:t>tell</w:t>
      </w:r>
      <w:r w:rsidR="00576814" w:rsidRPr="00576814">
        <w:rPr>
          <w:rFonts w:ascii="Times New Roman" w:eastAsia="Times New Roman" w:hAnsi="Times New Roman" w:cs="Times New Roman"/>
          <w:noProof w:val="0"/>
          <w:shd w:val="clear" w:color="auto" w:fill="FFFFFF"/>
          <w:lang w:eastAsia="en-CA"/>
        </w:rPr>
        <w:t xml:space="preserve"> human stories of </w:t>
      </w:r>
      <w:r w:rsidR="00C06161">
        <w:rPr>
          <w:rFonts w:ascii="Times New Roman" w:eastAsia="Times New Roman" w:hAnsi="Times New Roman" w:cs="Times New Roman"/>
          <w:noProof w:val="0"/>
          <w:shd w:val="clear" w:color="auto" w:fill="FFFFFF"/>
          <w:lang w:eastAsia="en-CA"/>
        </w:rPr>
        <w:t>developing hypotheses,</w:t>
      </w:r>
      <w:r w:rsidR="00576814" w:rsidRPr="00576814">
        <w:rPr>
          <w:rFonts w:ascii="Times New Roman" w:eastAsia="Times New Roman" w:hAnsi="Times New Roman" w:cs="Times New Roman"/>
          <w:noProof w:val="0"/>
          <w:shd w:val="clear" w:color="auto" w:fill="FFFFFF"/>
          <w:lang w:eastAsia="en-CA"/>
        </w:rPr>
        <w:t xml:space="preserve"> arguments</w:t>
      </w:r>
      <w:r w:rsidR="00C06161">
        <w:rPr>
          <w:rFonts w:ascii="Times New Roman" w:eastAsia="Times New Roman" w:hAnsi="Times New Roman" w:cs="Times New Roman"/>
          <w:noProof w:val="0"/>
          <w:shd w:val="clear" w:color="auto" w:fill="FFFFFF"/>
          <w:lang w:eastAsia="en-CA"/>
        </w:rPr>
        <w:t>, t</w:t>
      </w:r>
      <w:r w:rsidR="00576814" w:rsidRPr="00576814">
        <w:rPr>
          <w:rFonts w:ascii="Times New Roman" w:eastAsia="Times New Roman" w:hAnsi="Times New Roman" w:cs="Times New Roman"/>
          <w:noProof w:val="0"/>
          <w:shd w:val="clear" w:color="auto" w:fill="FFFFFF"/>
          <w:lang w:eastAsia="en-CA"/>
        </w:rPr>
        <w:t>heories</w:t>
      </w:r>
      <w:r w:rsidR="00C06161">
        <w:rPr>
          <w:rFonts w:ascii="Times New Roman" w:eastAsia="Times New Roman" w:hAnsi="Times New Roman" w:cs="Times New Roman"/>
          <w:noProof w:val="0"/>
          <w:shd w:val="clear" w:color="auto" w:fill="FFFFFF"/>
          <w:lang w:eastAsia="en-CA"/>
        </w:rPr>
        <w:t xml:space="preserve"> and experiments</w:t>
      </w:r>
      <w:r w:rsidR="00576814" w:rsidRPr="00576814">
        <w:rPr>
          <w:rFonts w:ascii="Times New Roman" w:eastAsia="Times New Roman" w:hAnsi="Times New Roman" w:cs="Times New Roman"/>
          <w:noProof w:val="0"/>
          <w:shd w:val="clear" w:color="auto" w:fill="FFFFFF"/>
          <w:lang w:eastAsia="en-CA"/>
        </w:rPr>
        <w:t xml:space="preserve">, and they </w:t>
      </w:r>
      <w:r w:rsidR="00C06161">
        <w:rPr>
          <w:rFonts w:ascii="Times New Roman" w:eastAsia="Times New Roman" w:hAnsi="Times New Roman" w:cs="Times New Roman"/>
          <w:noProof w:val="0"/>
          <w:shd w:val="clear" w:color="auto" w:fill="FFFFFF"/>
          <w:lang w:eastAsia="en-CA"/>
        </w:rPr>
        <w:t>speak</w:t>
      </w:r>
      <w:r w:rsidR="00576814" w:rsidRPr="00576814">
        <w:rPr>
          <w:rFonts w:ascii="Times New Roman" w:eastAsia="Times New Roman" w:hAnsi="Times New Roman" w:cs="Times New Roman"/>
          <w:noProof w:val="0"/>
          <w:shd w:val="clear" w:color="auto" w:fill="FFFFFF"/>
          <w:lang w:eastAsia="en-CA"/>
        </w:rPr>
        <w:t xml:space="preserve"> to </w:t>
      </w:r>
      <w:r w:rsidR="00C06161">
        <w:rPr>
          <w:rFonts w:ascii="Times New Roman" w:eastAsia="Times New Roman" w:hAnsi="Times New Roman" w:cs="Times New Roman"/>
          <w:noProof w:val="0"/>
          <w:shd w:val="clear" w:color="auto" w:fill="FFFFFF"/>
          <w:lang w:eastAsia="en-CA"/>
        </w:rPr>
        <w:t>m</w:t>
      </w:r>
      <w:r w:rsidR="00576814" w:rsidRPr="00576814">
        <w:rPr>
          <w:rFonts w:ascii="Times New Roman" w:eastAsia="Times New Roman" w:hAnsi="Times New Roman" w:cs="Times New Roman"/>
          <w:noProof w:val="0"/>
          <w:shd w:val="clear" w:color="auto" w:fill="FFFFFF"/>
          <w:lang w:eastAsia="en-CA"/>
        </w:rPr>
        <w:t>any publics. S</w:t>
      </w:r>
      <w:r w:rsidR="00C06161">
        <w:rPr>
          <w:rFonts w:ascii="Times New Roman" w:eastAsia="Times New Roman" w:hAnsi="Times New Roman" w:cs="Times New Roman"/>
          <w:noProof w:val="0"/>
          <w:shd w:val="clear" w:color="auto" w:fill="FFFFFF"/>
          <w:lang w:eastAsia="en-CA"/>
        </w:rPr>
        <w:t>cientific s</w:t>
      </w:r>
      <w:r w:rsidR="00576814" w:rsidRPr="00576814">
        <w:rPr>
          <w:rFonts w:ascii="Times New Roman" w:eastAsia="Times New Roman" w:hAnsi="Times New Roman" w:cs="Times New Roman"/>
          <w:noProof w:val="0"/>
          <w:shd w:val="clear" w:color="auto" w:fill="FFFFFF"/>
          <w:lang w:eastAsia="en-CA"/>
        </w:rPr>
        <w:t xml:space="preserve">tories </w:t>
      </w:r>
      <w:r w:rsidR="005D2A10">
        <w:rPr>
          <w:rFonts w:ascii="Times New Roman" w:eastAsia="Times New Roman" w:hAnsi="Times New Roman" w:cs="Times New Roman"/>
          <w:noProof w:val="0"/>
          <w:shd w:val="clear" w:color="auto" w:fill="FFFFFF"/>
          <w:lang w:eastAsia="en-CA"/>
        </w:rPr>
        <w:t xml:space="preserve">may operate at the most </w:t>
      </w:r>
      <w:r w:rsidR="00576814" w:rsidRPr="00576814">
        <w:rPr>
          <w:rFonts w:ascii="Times New Roman" w:eastAsia="Times New Roman" w:hAnsi="Times New Roman" w:cs="Times New Roman"/>
          <w:noProof w:val="0"/>
          <w:shd w:val="clear" w:color="auto" w:fill="FFFFFF"/>
          <w:lang w:eastAsia="en-CA"/>
        </w:rPr>
        <w:t>concrete</w:t>
      </w:r>
      <w:r w:rsidR="005D2A10">
        <w:rPr>
          <w:rFonts w:ascii="Times New Roman" w:eastAsia="Times New Roman" w:hAnsi="Times New Roman" w:cs="Times New Roman"/>
          <w:noProof w:val="0"/>
          <w:shd w:val="clear" w:color="auto" w:fill="FFFFFF"/>
          <w:lang w:eastAsia="en-CA"/>
        </w:rPr>
        <w:t xml:space="preserve"> or the most abs</w:t>
      </w:r>
      <w:r w:rsidR="00576814" w:rsidRPr="00576814">
        <w:rPr>
          <w:rFonts w:ascii="Times New Roman" w:eastAsia="Times New Roman" w:hAnsi="Times New Roman" w:cs="Times New Roman"/>
          <w:noProof w:val="0"/>
          <w:shd w:val="clear" w:color="auto" w:fill="FFFFFF"/>
          <w:lang w:eastAsia="en-CA"/>
        </w:rPr>
        <w:t>tract</w:t>
      </w:r>
      <w:r w:rsidR="005D2A10">
        <w:rPr>
          <w:rFonts w:ascii="Times New Roman" w:eastAsia="Times New Roman" w:hAnsi="Times New Roman" w:cs="Times New Roman"/>
          <w:noProof w:val="0"/>
          <w:shd w:val="clear" w:color="auto" w:fill="FFFFFF"/>
          <w:lang w:eastAsia="en-CA"/>
        </w:rPr>
        <w:t xml:space="preserve"> levels </w:t>
      </w:r>
      <w:r w:rsidR="005D2A10" w:rsidRPr="002C1703">
        <w:rPr>
          <w:rFonts w:ascii="Times New Roman" w:eastAsia="Times New Roman" w:hAnsi="Times New Roman" w:cs="Times New Roman"/>
          <w:noProof w:val="0"/>
          <w:shd w:val="clear" w:color="auto" w:fill="FFFFFF"/>
          <w:lang w:eastAsia="en-CA"/>
        </w:rPr>
        <w:t>imaginable</w:t>
      </w:r>
      <w:r w:rsidR="00576814" w:rsidRPr="00576814">
        <w:rPr>
          <w:rFonts w:ascii="Times New Roman" w:eastAsia="Times New Roman" w:hAnsi="Times New Roman" w:cs="Times New Roman"/>
          <w:noProof w:val="0"/>
          <w:shd w:val="clear" w:color="auto" w:fill="FFFFFF"/>
          <w:lang w:eastAsia="en-CA"/>
        </w:rPr>
        <w:t>.</w:t>
      </w:r>
      <w:r w:rsidR="005A5736">
        <w:rPr>
          <w:rFonts w:ascii="Times New Roman" w:eastAsia="Times New Roman" w:hAnsi="Times New Roman" w:cs="Times New Roman"/>
          <w:noProof w:val="0"/>
          <w:shd w:val="clear" w:color="auto" w:fill="FFFFFF"/>
          <w:lang w:eastAsia="en-CA"/>
        </w:rPr>
        <w:t xml:space="preserve"> </w:t>
      </w:r>
      <w:r w:rsidR="00C06161">
        <w:rPr>
          <w:rFonts w:ascii="Times New Roman" w:eastAsia="Times New Roman" w:hAnsi="Times New Roman" w:cs="Times New Roman"/>
          <w:noProof w:val="0"/>
          <w:shd w:val="clear" w:color="auto" w:fill="FFFFFF"/>
          <w:lang w:eastAsia="en-CA"/>
        </w:rPr>
        <w:t>Even mathematical proofs and physics</w:t>
      </w:r>
      <w:r w:rsidR="00576814" w:rsidRPr="00576814">
        <w:rPr>
          <w:rFonts w:ascii="Times New Roman" w:eastAsia="Times New Roman" w:hAnsi="Times New Roman" w:cs="Times New Roman"/>
          <w:noProof w:val="0"/>
          <w:shd w:val="clear" w:color="auto" w:fill="FFFFFF"/>
          <w:lang w:eastAsia="en-CA"/>
        </w:rPr>
        <w:t xml:space="preserve"> equations have narrative qualities, some suggest.</w:t>
      </w:r>
    </w:p>
    <w:p w:rsidR="00576814" w:rsidRPr="002C1703" w:rsidRDefault="002136F2" w:rsidP="002136F2">
      <w:pPr>
        <w:spacing w:after="0" w:line="240" w:lineRule="auto"/>
        <w:jc w:val="both"/>
        <w:rPr>
          <w:rFonts w:ascii="Times New Roman" w:eastAsia="Times New Roman" w:hAnsi="Times New Roman" w:cs="Times New Roman"/>
          <w:noProof w:val="0"/>
          <w:shd w:val="clear" w:color="auto" w:fill="FFFFFF"/>
          <w:lang w:val="en-CA" w:eastAsia="en-CA"/>
        </w:rPr>
      </w:pPr>
      <w:r>
        <w:rPr>
          <w:rFonts w:ascii="Times New Roman" w:eastAsia="Times New Roman" w:hAnsi="Times New Roman" w:cs="Times New Roman"/>
          <w:noProof w:val="0"/>
          <w:shd w:val="clear" w:color="auto" w:fill="FFFFFF"/>
          <w:lang w:eastAsia="en-CA"/>
        </w:rPr>
        <w:tab/>
      </w:r>
      <w:proofErr w:type="spellStart"/>
      <w:r w:rsidR="00576814" w:rsidRPr="00576814">
        <w:rPr>
          <w:rFonts w:ascii="Times New Roman" w:eastAsia="Times New Roman" w:hAnsi="Times New Roman" w:cs="Times New Roman"/>
          <w:noProof w:val="0"/>
          <w:shd w:val="clear" w:color="auto" w:fill="FFFFFF"/>
          <w:lang w:eastAsia="en-CA"/>
        </w:rPr>
        <w:t>Narrativity</w:t>
      </w:r>
      <w:proofErr w:type="spellEnd"/>
      <w:r w:rsidR="00576814" w:rsidRPr="00576814">
        <w:rPr>
          <w:rFonts w:ascii="Times New Roman" w:eastAsia="Times New Roman" w:hAnsi="Times New Roman" w:cs="Times New Roman"/>
          <w:noProof w:val="0"/>
          <w:shd w:val="clear" w:color="auto" w:fill="FFFFFF"/>
          <w:lang w:eastAsia="en-CA"/>
        </w:rPr>
        <w:t xml:space="preserve"> appear</w:t>
      </w:r>
      <w:r w:rsidR="005651DF">
        <w:rPr>
          <w:rFonts w:ascii="Times New Roman" w:eastAsia="Times New Roman" w:hAnsi="Times New Roman" w:cs="Times New Roman"/>
          <w:noProof w:val="0"/>
          <w:shd w:val="clear" w:color="auto" w:fill="FFFFFF"/>
          <w:lang w:eastAsia="en-CA"/>
        </w:rPr>
        <w:t>s</w:t>
      </w:r>
      <w:r w:rsidR="00576814" w:rsidRPr="00576814">
        <w:rPr>
          <w:rFonts w:ascii="Times New Roman" w:eastAsia="Times New Roman" w:hAnsi="Times New Roman" w:cs="Times New Roman"/>
          <w:noProof w:val="0"/>
          <w:shd w:val="clear" w:color="auto" w:fill="FFFFFF"/>
          <w:lang w:eastAsia="en-CA"/>
        </w:rPr>
        <w:t xml:space="preserve"> at various stages of scientific processes: informal speculation, thought experiments, experimental design and execution, measurement, argumentation, writing and revision, theori</w:t>
      </w:r>
      <w:r w:rsidR="005D2A10">
        <w:rPr>
          <w:rFonts w:ascii="Times New Roman" w:eastAsia="Times New Roman" w:hAnsi="Times New Roman" w:cs="Times New Roman"/>
          <w:noProof w:val="0"/>
          <w:shd w:val="clear" w:color="auto" w:fill="FFFFFF"/>
          <w:lang w:eastAsia="en-CA"/>
        </w:rPr>
        <w:t xml:space="preserve">zing, </w:t>
      </w:r>
      <w:r w:rsidR="00A53B4C">
        <w:rPr>
          <w:rFonts w:ascii="Times New Roman" w:eastAsia="Times New Roman" w:hAnsi="Times New Roman" w:cs="Times New Roman"/>
          <w:noProof w:val="0"/>
          <w:shd w:val="clear" w:color="auto" w:fill="FFFFFF"/>
          <w:lang w:eastAsia="en-CA"/>
        </w:rPr>
        <w:t>paradigm-shifting</w:t>
      </w:r>
      <w:r w:rsidR="00576814" w:rsidRPr="00576814">
        <w:rPr>
          <w:rFonts w:ascii="Times New Roman" w:eastAsia="Times New Roman" w:hAnsi="Times New Roman" w:cs="Times New Roman"/>
          <w:noProof w:val="0"/>
          <w:shd w:val="clear" w:color="auto" w:fill="FFFFFF"/>
          <w:lang w:eastAsia="en-CA"/>
        </w:rPr>
        <w:t>, popular</w:t>
      </w:r>
      <w:r w:rsidR="00A53B4C">
        <w:rPr>
          <w:rFonts w:ascii="Times New Roman" w:eastAsia="Times New Roman" w:hAnsi="Times New Roman" w:cs="Times New Roman"/>
          <w:noProof w:val="0"/>
          <w:shd w:val="clear" w:color="auto" w:fill="FFFFFF"/>
          <w:lang w:eastAsia="en-CA"/>
        </w:rPr>
        <w:t>izing</w:t>
      </w:r>
      <w:r w:rsidR="00576814" w:rsidRPr="00576814">
        <w:rPr>
          <w:rFonts w:ascii="Times New Roman" w:eastAsia="Times New Roman" w:hAnsi="Times New Roman" w:cs="Times New Roman"/>
          <w:noProof w:val="0"/>
          <w:shd w:val="clear" w:color="auto" w:fill="FFFFFF"/>
          <w:lang w:eastAsia="en-CA"/>
        </w:rPr>
        <w:t xml:space="preserve">, </w:t>
      </w:r>
      <w:r w:rsidR="00A53B4C">
        <w:rPr>
          <w:rFonts w:ascii="Times New Roman" w:eastAsia="Times New Roman" w:hAnsi="Times New Roman" w:cs="Times New Roman"/>
          <w:noProof w:val="0"/>
          <w:shd w:val="clear" w:color="auto" w:fill="FFFFFF"/>
          <w:lang w:eastAsia="en-CA"/>
        </w:rPr>
        <w:t xml:space="preserve">caricaturing (boosting and bashing), </w:t>
      </w:r>
      <w:r w:rsidR="002C1703">
        <w:rPr>
          <w:rFonts w:ascii="Times New Roman" w:eastAsia="Times New Roman" w:hAnsi="Times New Roman" w:cs="Times New Roman"/>
          <w:noProof w:val="0"/>
          <w:shd w:val="clear" w:color="auto" w:fill="FFFFFF"/>
          <w:lang w:eastAsia="en-CA"/>
        </w:rPr>
        <w:t>retrospective</w:t>
      </w:r>
      <w:r w:rsidR="000A4A0E">
        <w:rPr>
          <w:rFonts w:ascii="Times New Roman" w:eastAsia="Times New Roman" w:hAnsi="Times New Roman" w:cs="Times New Roman"/>
          <w:noProof w:val="0"/>
          <w:shd w:val="clear" w:color="auto" w:fill="FFFFFF"/>
          <w:lang w:eastAsia="en-CA"/>
        </w:rPr>
        <w:t xml:space="preserve"> </w:t>
      </w:r>
      <w:r w:rsidR="00576814" w:rsidRPr="002C1703">
        <w:rPr>
          <w:rFonts w:ascii="Times New Roman" w:eastAsia="Times New Roman" w:hAnsi="Times New Roman" w:cs="Times New Roman"/>
          <w:noProof w:val="0"/>
          <w:shd w:val="clear" w:color="auto" w:fill="FFFFFF"/>
          <w:lang w:eastAsia="en-CA"/>
        </w:rPr>
        <w:t>histories and philosoph</w:t>
      </w:r>
      <w:r w:rsidR="000A4A0E" w:rsidRPr="002C1703">
        <w:rPr>
          <w:rFonts w:ascii="Times New Roman" w:eastAsia="Times New Roman" w:hAnsi="Times New Roman" w:cs="Times New Roman"/>
          <w:noProof w:val="0"/>
          <w:shd w:val="clear" w:color="auto" w:fill="FFFFFF"/>
          <w:lang w:eastAsia="en-CA"/>
        </w:rPr>
        <w:t>ies of fields</w:t>
      </w:r>
      <w:r w:rsidR="00686E51" w:rsidRPr="002C1703">
        <w:rPr>
          <w:rFonts w:ascii="Times New Roman" w:eastAsia="Times New Roman" w:hAnsi="Times New Roman" w:cs="Times New Roman"/>
          <w:noProof w:val="0"/>
          <w:shd w:val="clear" w:color="auto" w:fill="FFFFFF"/>
          <w:lang w:eastAsia="en-CA"/>
        </w:rPr>
        <w:t>,</w:t>
      </w:r>
      <w:r w:rsidR="00576814" w:rsidRPr="002C1703">
        <w:rPr>
          <w:rFonts w:ascii="Times New Roman" w:eastAsia="Times New Roman" w:hAnsi="Times New Roman" w:cs="Times New Roman"/>
          <w:noProof w:val="0"/>
          <w:shd w:val="clear" w:color="auto" w:fill="FFFFFF"/>
          <w:lang w:eastAsia="en-CA"/>
        </w:rPr>
        <w:t xml:space="preserve"> and more.</w:t>
      </w:r>
    </w:p>
    <w:p w:rsidR="00576814" w:rsidRPr="00576814" w:rsidRDefault="002136F2" w:rsidP="002136F2">
      <w:pPr>
        <w:spacing w:after="0" w:line="240" w:lineRule="auto"/>
        <w:jc w:val="both"/>
        <w:rPr>
          <w:rFonts w:ascii="Times New Roman" w:eastAsia="Times New Roman" w:hAnsi="Times New Roman" w:cs="Times New Roman"/>
          <w:noProof w:val="0"/>
          <w:shd w:val="clear" w:color="auto" w:fill="FFFFFF"/>
          <w:lang w:val="en-CA" w:eastAsia="en-CA"/>
        </w:rPr>
      </w:pPr>
      <w:r>
        <w:rPr>
          <w:rFonts w:ascii="Times New Roman" w:eastAsia="Times New Roman" w:hAnsi="Times New Roman" w:cs="Times New Roman"/>
          <w:noProof w:val="0"/>
          <w:shd w:val="clear" w:color="auto" w:fill="FFFFFF"/>
          <w:lang w:eastAsia="en-CA"/>
        </w:rPr>
        <w:tab/>
      </w:r>
      <w:r w:rsidR="00E454A1">
        <w:rPr>
          <w:rFonts w:ascii="Times New Roman" w:eastAsia="Times New Roman" w:hAnsi="Times New Roman" w:cs="Times New Roman"/>
          <w:noProof w:val="0"/>
          <w:shd w:val="clear" w:color="auto" w:fill="FFFFFF"/>
          <w:lang w:eastAsia="en-CA"/>
        </w:rPr>
        <w:t>S</w:t>
      </w:r>
      <w:r w:rsidR="00576814" w:rsidRPr="00576814">
        <w:rPr>
          <w:rFonts w:ascii="Times New Roman" w:eastAsia="Times New Roman" w:hAnsi="Times New Roman" w:cs="Times New Roman"/>
          <w:noProof w:val="0"/>
          <w:shd w:val="clear" w:color="auto" w:fill="FFFFFF"/>
          <w:lang w:eastAsia="en-CA"/>
        </w:rPr>
        <w:t xml:space="preserve">cientists may adapt elements of literary narration (intentionally or not); in grand narratives or close case studies, understandings of </w:t>
      </w:r>
      <w:r w:rsidR="00E454A1">
        <w:rPr>
          <w:rFonts w:ascii="Times New Roman" w:eastAsia="Times New Roman" w:hAnsi="Times New Roman" w:cs="Times New Roman"/>
          <w:noProof w:val="0"/>
          <w:shd w:val="clear" w:color="auto" w:fill="FFFFFF"/>
          <w:lang w:eastAsia="en-CA"/>
        </w:rPr>
        <w:t>nature</w:t>
      </w:r>
      <w:r w:rsidR="00576814" w:rsidRPr="00576814">
        <w:rPr>
          <w:rFonts w:ascii="Times New Roman" w:eastAsia="Times New Roman" w:hAnsi="Times New Roman" w:cs="Times New Roman"/>
          <w:noProof w:val="0"/>
          <w:shd w:val="clear" w:color="auto" w:fill="FFFFFF"/>
          <w:lang w:eastAsia="en-CA"/>
        </w:rPr>
        <w:t xml:space="preserve"> become </w:t>
      </w:r>
      <w:proofErr w:type="spellStart"/>
      <w:r w:rsidR="00576814" w:rsidRPr="00576814">
        <w:rPr>
          <w:rFonts w:ascii="Times New Roman" w:eastAsia="Times New Roman" w:hAnsi="Times New Roman" w:cs="Times New Roman"/>
          <w:noProof w:val="0"/>
          <w:shd w:val="clear" w:color="auto" w:fill="FFFFFF"/>
          <w:lang w:eastAsia="en-CA"/>
        </w:rPr>
        <w:t>emplotted</w:t>
      </w:r>
      <w:proofErr w:type="spellEnd"/>
      <w:r w:rsidR="00576814" w:rsidRPr="00576814">
        <w:rPr>
          <w:rFonts w:ascii="Times New Roman" w:eastAsia="Times New Roman" w:hAnsi="Times New Roman" w:cs="Times New Roman"/>
          <w:noProof w:val="0"/>
          <w:shd w:val="clear" w:color="auto" w:fill="FFFFFF"/>
          <w:lang w:eastAsia="en-CA"/>
        </w:rPr>
        <w:t>, shaped.</w:t>
      </w:r>
    </w:p>
    <w:p w:rsidR="00576814" w:rsidRPr="00576814" w:rsidRDefault="00576814" w:rsidP="002136F2">
      <w:pPr>
        <w:spacing w:after="0" w:line="240" w:lineRule="auto"/>
        <w:jc w:val="both"/>
        <w:rPr>
          <w:rFonts w:ascii="Times New Roman" w:eastAsia="Times New Roman" w:hAnsi="Times New Roman" w:cs="Times New Roman"/>
          <w:noProof w:val="0"/>
          <w:shd w:val="clear" w:color="auto" w:fill="FFFFFF"/>
          <w:lang w:val="en-CA" w:eastAsia="en-CA"/>
        </w:rPr>
      </w:pPr>
    </w:p>
    <w:p w:rsidR="00576814" w:rsidRPr="00576814" w:rsidRDefault="002136F2" w:rsidP="002136F2">
      <w:pPr>
        <w:shd w:val="clear" w:color="auto" w:fill="FFFFFF"/>
        <w:spacing w:after="0" w:line="240" w:lineRule="auto"/>
        <w:jc w:val="both"/>
        <w:rPr>
          <w:rFonts w:ascii="Times New Roman" w:eastAsia="Times New Roman" w:hAnsi="Times New Roman" w:cs="Times New Roman"/>
          <w:noProof w:val="0"/>
          <w:lang w:val="en-CA" w:eastAsia="en-CA"/>
        </w:rPr>
      </w:pPr>
      <w:r>
        <w:rPr>
          <w:rFonts w:ascii="Times New Roman" w:eastAsia="Times New Roman" w:hAnsi="Times New Roman" w:cs="Times New Roman"/>
          <w:noProof w:val="0"/>
          <w:lang w:eastAsia="en-CA"/>
        </w:rPr>
        <w:lastRenderedPageBreak/>
        <w:tab/>
      </w:r>
      <w:r w:rsidR="00576814" w:rsidRPr="00576814">
        <w:rPr>
          <w:rFonts w:ascii="Times New Roman" w:eastAsia="Times New Roman" w:hAnsi="Times New Roman" w:cs="Times New Roman"/>
          <w:noProof w:val="0"/>
          <w:lang w:eastAsia="en-CA"/>
        </w:rPr>
        <w:t xml:space="preserve">Complementarily, </w:t>
      </w:r>
      <w:r w:rsidR="00A53B4C">
        <w:rPr>
          <w:rFonts w:ascii="Times New Roman" w:eastAsia="Times New Roman" w:hAnsi="Times New Roman" w:cs="Times New Roman"/>
          <w:noProof w:val="0"/>
          <w:lang w:eastAsia="en-CA"/>
        </w:rPr>
        <w:t>non-scientists</w:t>
      </w:r>
      <w:r w:rsidR="00576814" w:rsidRPr="00576814">
        <w:rPr>
          <w:rFonts w:ascii="Times New Roman" w:eastAsia="Times New Roman" w:hAnsi="Times New Roman" w:cs="Times New Roman"/>
          <w:noProof w:val="0"/>
          <w:lang w:eastAsia="en-CA"/>
        </w:rPr>
        <w:t xml:space="preserve"> often tell stories of science. In proto-scientific eras, knowledge</w:t>
      </w:r>
      <w:r w:rsidR="002C1703">
        <w:rPr>
          <w:rFonts w:ascii="Times New Roman" w:eastAsia="Times New Roman" w:hAnsi="Times New Roman" w:cs="Times New Roman"/>
          <w:noProof w:val="0"/>
          <w:lang w:eastAsia="en-CA"/>
        </w:rPr>
        <w:t>-formation</w:t>
      </w:r>
      <w:r w:rsidR="00755132">
        <w:rPr>
          <w:rFonts w:ascii="Times New Roman" w:eastAsia="Times New Roman" w:hAnsi="Times New Roman" w:cs="Times New Roman"/>
          <w:noProof w:val="0"/>
          <w:lang w:eastAsia="en-CA"/>
        </w:rPr>
        <w:t xml:space="preserve"> is arguably allied with</w:t>
      </w:r>
      <w:r w:rsidR="00576814" w:rsidRPr="00576814">
        <w:rPr>
          <w:rFonts w:ascii="Times New Roman" w:eastAsia="Times New Roman" w:hAnsi="Times New Roman" w:cs="Times New Roman"/>
          <w:noProof w:val="0"/>
          <w:lang w:eastAsia="en-CA"/>
        </w:rPr>
        <w:t xml:space="preserve"> myth, religion and magic: physics is entangled with metaphysics, chemistry with alchemy. And myth persists </w:t>
      </w:r>
      <w:r w:rsidR="00755132">
        <w:rPr>
          <w:rFonts w:ascii="Times New Roman" w:eastAsia="Times New Roman" w:hAnsi="Times New Roman" w:cs="Times New Roman"/>
          <w:noProof w:val="0"/>
          <w:lang w:eastAsia="en-CA"/>
        </w:rPr>
        <w:t>i</w:t>
      </w:r>
      <w:r w:rsidR="00576814" w:rsidRPr="00576814">
        <w:rPr>
          <w:rFonts w:ascii="Times New Roman" w:eastAsia="Times New Roman" w:hAnsi="Times New Roman" w:cs="Times New Roman"/>
          <w:noProof w:val="0"/>
          <w:lang w:eastAsia="en-CA"/>
        </w:rPr>
        <w:t xml:space="preserve">n modern discourses of science: myths </w:t>
      </w:r>
      <w:r w:rsidR="005D2A10">
        <w:rPr>
          <w:rFonts w:ascii="Times New Roman" w:eastAsia="Times New Roman" w:hAnsi="Times New Roman" w:cs="Times New Roman"/>
          <w:noProof w:val="0"/>
          <w:lang w:eastAsia="en-CA"/>
        </w:rPr>
        <w:t xml:space="preserve">of </w:t>
      </w:r>
      <w:r w:rsidR="005A5736">
        <w:rPr>
          <w:rFonts w:ascii="Times New Roman" w:eastAsia="Times New Roman" w:hAnsi="Times New Roman" w:cs="Times New Roman"/>
          <w:noProof w:val="0"/>
          <w:lang w:eastAsia="en-CA"/>
        </w:rPr>
        <w:t xml:space="preserve">selfless or self-serving </w:t>
      </w:r>
      <w:r w:rsidR="00576814" w:rsidRPr="00576814">
        <w:rPr>
          <w:rFonts w:ascii="Times New Roman" w:eastAsia="Times New Roman" w:hAnsi="Times New Roman" w:cs="Times New Roman"/>
          <w:noProof w:val="0"/>
          <w:lang w:eastAsia="en-CA"/>
        </w:rPr>
        <w:t>geniuses, of the promises and perils of technology. </w:t>
      </w:r>
      <w:r w:rsidR="00576814" w:rsidRPr="00576814">
        <w:rPr>
          <w:rFonts w:ascii="Times New Roman" w:eastAsia="Times New Roman" w:hAnsi="Times New Roman" w:cs="Times New Roman"/>
          <w:noProof w:val="0"/>
          <w:lang w:val="en-CA" w:eastAsia="en-CA"/>
        </w:rPr>
        <w:t>Journalists report and (attempt to) interpret scientific findings. Politicians and legal professionals grapple with scientific advice to decide social policies. Teachers tell science’s stories to students—</w:t>
      </w:r>
      <w:r w:rsidR="00755132">
        <w:rPr>
          <w:rFonts w:ascii="Times New Roman" w:eastAsia="Times New Roman" w:hAnsi="Times New Roman" w:cs="Times New Roman"/>
          <w:noProof w:val="0"/>
          <w:lang w:val="en-CA" w:eastAsia="en-CA"/>
        </w:rPr>
        <w:t>starting with</w:t>
      </w:r>
      <w:r w:rsidR="00576814" w:rsidRPr="00576814">
        <w:rPr>
          <w:rFonts w:ascii="Times New Roman" w:eastAsia="Times New Roman" w:hAnsi="Times New Roman" w:cs="Times New Roman"/>
          <w:noProof w:val="0"/>
          <w:lang w:val="en-CA" w:eastAsia="en-CA"/>
        </w:rPr>
        <w:t xml:space="preserve"> simple versions</w:t>
      </w:r>
      <w:r w:rsidR="00755132">
        <w:rPr>
          <w:rFonts w:ascii="Times New Roman" w:eastAsia="Times New Roman" w:hAnsi="Times New Roman" w:cs="Times New Roman"/>
          <w:noProof w:val="0"/>
          <w:lang w:val="en-CA" w:eastAsia="en-CA"/>
        </w:rPr>
        <w:t>, as</w:t>
      </w:r>
      <w:r w:rsidR="00576814" w:rsidRPr="00576814">
        <w:rPr>
          <w:rFonts w:ascii="Times New Roman" w:eastAsia="Times New Roman" w:hAnsi="Times New Roman" w:cs="Times New Roman"/>
          <w:noProof w:val="0"/>
          <w:lang w:val="en-CA" w:eastAsia="en-CA"/>
        </w:rPr>
        <w:t xml:space="preserve"> ladders to be kicked away once the rung of the next-best version is grasped. </w:t>
      </w:r>
      <w:r w:rsidR="00755132">
        <w:rPr>
          <w:rFonts w:ascii="Times New Roman" w:eastAsia="Times New Roman" w:hAnsi="Times New Roman" w:cs="Times New Roman"/>
          <w:noProof w:val="0"/>
          <w:lang w:val="en-CA" w:eastAsia="en-CA"/>
        </w:rPr>
        <w:t>Ot</w:t>
      </w:r>
      <w:r w:rsidR="00576814" w:rsidRPr="00576814">
        <w:rPr>
          <w:rFonts w:ascii="Times New Roman" w:eastAsia="Times New Roman" w:hAnsi="Times New Roman" w:cs="Times New Roman"/>
          <w:noProof w:val="0"/>
          <w:lang w:val="en-CA" w:eastAsia="en-CA"/>
        </w:rPr>
        <w:t xml:space="preserve">her versions circulate on social media (for better or worse), mutating as they move. Literary narrators draw ideas and forms from scientific writing, as topics, themes, images and structures. Narrative art reimagines physical forces, </w:t>
      </w:r>
      <w:r w:rsidR="00755132">
        <w:rPr>
          <w:rFonts w:ascii="Times New Roman" w:eastAsia="Times New Roman" w:hAnsi="Times New Roman" w:cs="Times New Roman"/>
          <w:noProof w:val="0"/>
          <w:lang w:val="en-CA" w:eastAsia="en-CA"/>
        </w:rPr>
        <w:t>forms of causality and time</w:t>
      </w:r>
      <w:r w:rsidR="00576814" w:rsidRPr="00576814">
        <w:rPr>
          <w:rFonts w:ascii="Times New Roman" w:eastAsia="Times New Roman" w:hAnsi="Times New Roman" w:cs="Times New Roman"/>
          <w:noProof w:val="0"/>
          <w:lang w:val="en-CA" w:eastAsia="en-CA"/>
        </w:rPr>
        <w:t>, natural orders, whole cosmologies—</w:t>
      </w:r>
      <w:r w:rsidR="002C1703">
        <w:rPr>
          <w:rFonts w:ascii="Times New Roman" w:eastAsia="Times New Roman" w:hAnsi="Times New Roman" w:cs="Times New Roman"/>
          <w:noProof w:val="0"/>
          <w:lang w:val="en-CA" w:eastAsia="en-CA"/>
        </w:rPr>
        <w:t xml:space="preserve">inflecting </w:t>
      </w:r>
      <w:r w:rsidR="00576814" w:rsidRPr="00576814">
        <w:rPr>
          <w:rFonts w:ascii="Times New Roman" w:eastAsia="Times New Roman" w:hAnsi="Times New Roman" w:cs="Times New Roman"/>
          <w:noProof w:val="0"/>
          <w:lang w:val="en-CA" w:eastAsia="en-CA"/>
        </w:rPr>
        <w:t>partial scientific understanding with i</w:t>
      </w:r>
      <w:r w:rsidR="005D2A10">
        <w:rPr>
          <w:rFonts w:ascii="Times New Roman" w:eastAsia="Times New Roman" w:hAnsi="Times New Roman" w:cs="Times New Roman"/>
          <w:noProof w:val="0"/>
          <w:lang w:val="en-CA" w:eastAsia="en-CA"/>
        </w:rPr>
        <w:t>ntuitions of pattern and meaning</w:t>
      </w:r>
      <w:r w:rsidR="00576814" w:rsidRPr="00576814">
        <w:rPr>
          <w:rFonts w:ascii="Times New Roman" w:eastAsia="Times New Roman" w:hAnsi="Times New Roman" w:cs="Times New Roman"/>
          <w:noProof w:val="0"/>
          <w:lang w:val="en-CA" w:eastAsia="en-CA"/>
        </w:rPr>
        <w:t>.</w:t>
      </w:r>
    </w:p>
    <w:p w:rsidR="00576814" w:rsidRPr="00576814" w:rsidRDefault="002136F2" w:rsidP="002136F2">
      <w:pPr>
        <w:shd w:val="clear" w:color="auto" w:fill="FFFFFF"/>
        <w:spacing w:after="0" w:line="240" w:lineRule="auto"/>
        <w:jc w:val="both"/>
        <w:rPr>
          <w:rFonts w:ascii="Times New Roman" w:eastAsia="Times New Roman" w:hAnsi="Times New Roman" w:cs="Times New Roman"/>
          <w:noProof w:val="0"/>
          <w:lang w:val="en-CA" w:eastAsia="en-CA"/>
        </w:rPr>
      </w:pPr>
      <w:r>
        <w:rPr>
          <w:rFonts w:ascii="Times New Roman" w:eastAsia="Times New Roman" w:hAnsi="Times New Roman" w:cs="Times New Roman"/>
          <w:noProof w:val="0"/>
          <w:lang w:eastAsia="en-CA"/>
        </w:rPr>
        <w:tab/>
      </w:r>
      <w:r w:rsidR="00755132">
        <w:rPr>
          <w:rFonts w:ascii="Times New Roman" w:eastAsia="Times New Roman" w:hAnsi="Times New Roman" w:cs="Times New Roman"/>
          <w:noProof w:val="0"/>
          <w:lang w:eastAsia="en-CA"/>
        </w:rPr>
        <w:t>M</w:t>
      </w:r>
      <w:r w:rsidR="00576814" w:rsidRPr="00576814">
        <w:rPr>
          <w:rFonts w:ascii="Times New Roman" w:eastAsia="Times New Roman" w:hAnsi="Times New Roman" w:cs="Times New Roman"/>
          <w:noProof w:val="0"/>
          <w:lang w:eastAsia="en-CA"/>
        </w:rPr>
        <w:t>uch excellent scholarship analyz</w:t>
      </w:r>
      <w:r w:rsidR="00755132">
        <w:rPr>
          <w:rFonts w:ascii="Times New Roman" w:eastAsia="Times New Roman" w:hAnsi="Times New Roman" w:cs="Times New Roman"/>
          <w:noProof w:val="0"/>
          <w:lang w:eastAsia="en-CA"/>
        </w:rPr>
        <w:t xml:space="preserve">es </w:t>
      </w:r>
      <w:r w:rsidR="00576814" w:rsidRPr="00576814">
        <w:rPr>
          <w:rFonts w:ascii="Times New Roman" w:eastAsia="Times New Roman" w:hAnsi="Times New Roman" w:cs="Times New Roman"/>
          <w:noProof w:val="0"/>
          <w:lang w:eastAsia="en-CA"/>
        </w:rPr>
        <w:t>exchange</w:t>
      </w:r>
      <w:r w:rsidR="00BB2412">
        <w:rPr>
          <w:rFonts w:ascii="Times New Roman" w:eastAsia="Times New Roman" w:hAnsi="Times New Roman" w:cs="Times New Roman"/>
          <w:noProof w:val="0"/>
          <w:lang w:eastAsia="en-CA"/>
        </w:rPr>
        <w:t>s</w:t>
      </w:r>
      <w:r w:rsidR="00576814" w:rsidRPr="00576814">
        <w:rPr>
          <w:rFonts w:ascii="Times New Roman" w:eastAsia="Times New Roman" w:hAnsi="Times New Roman" w:cs="Times New Roman"/>
          <w:noProof w:val="0"/>
          <w:lang w:eastAsia="en-CA"/>
        </w:rPr>
        <w:t xml:space="preserve"> between science and narrative. In addition, cognitive scientists have explored narrative</w:t>
      </w:r>
      <w:r w:rsidR="00BB2412">
        <w:rPr>
          <w:rFonts w:ascii="Times New Roman" w:eastAsia="Times New Roman" w:hAnsi="Times New Roman" w:cs="Times New Roman"/>
          <w:noProof w:val="0"/>
          <w:lang w:eastAsia="en-CA"/>
        </w:rPr>
        <w:t>’s centrality to</w:t>
      </w:r>
      <w:r w:rsidR="00576814" w:rsidRPr="00576814">
        <w:rPr>
          <w:rFonts w:ascii="Times New Roman" w:eastAsia="Times New Roman" w:hAnsi="Times New Roman" w:cs="Times New Roman"/>
          <w:noProof w:val="0"/>
          <w:lang w:eastAsia="en-CA"/>
        </w:rPr>
        <w:t xml:space="preserve"> mental processes and products, and literary scholars drawing on cognitive science have produced far-reaching reinterpretations of </w:t>
      </w:r>
      <w:r w:rsidR="00BB2412">
        <w:rPr>
          <w:rFonts w:ascii="Times New Roman" w:eastAsia="Times New Roman" w:hAnsi="Times New Roman" w:cs="Times New Roman"/>
          <w:noProof w:val="0"/>
          <w:lang w:eastAsia="en-CA"/>
        </w:rPr>
        <w:t>basic</w:t>
      </w:r>
      <w:r w:rsidR="00576814" w:rsidRPr="00576814">
        <w:rPr>
          <w:rFonts w:ascii="Times New Roman" w:eastAsia="Times New Roman" w:hAnsi="Times New Roman" w:cs="Times New Roman"/>
          <w:noProof w:val="0"/>
          <w:lang w:eastAsia="en-CA"/>
        </w:rPr>
        <w:t xml:space="preserve"> concepts of narrative.</w:t>
      </w:r>
      <w:r>
        <w:rPr>
          <w:rFonts w:ascii="Times New Roman" w:eastAsia="Times New Roman" w:hAnsi="Times New Roman" w:cs="Times New Roman"/>
          <w:noProof w:val="0"/>
          <w:lang w:eastAsia="en-CA"/>
        </w:rPr>
        <w:t xml:space="preserve"> </w:t>
      </w:r>
      <w:r w:rsidR="00576814" w:rsidRPr="00576814">
        <w:rPr>
          <w:rFonts w:ascii="Times New Roman" w:eastAsia="Times New Roman" w:hAnsi="Times New Roman" w:cs="Times New Roman"/>
          <w:noProof w:val="0"/>
          <w:lang w:eastAsia="en-CA"/>
        </w:rPr>
        <w:t xml:space="preserve">Yet there remains a need for deeper understanding of the processes by which science can move into narrative, and (especially) vice-versa—deeper in the sense of more detailed, more precise, more systematic, </w:t>
      </w:r>
      <w:proofErr w:type="gramStart"/>
      <w:r w:rsidR="00576814" w:rsidRPr="00576814">
        <w:rPr>
          <w:rFonts w:ascii="Times New Roman" w:eastAsia="Times New Roman" w:hAnsi="Times New Roman" w:cs="Times New Roman"/>
          <w:noProof w:val="0"/>
          <w:lang w:eastAsia="en-CA"/>
        </w:rPr>
        <w:t>more</w:t>
      </w:r>
      <w:proofErr w:type="gramEnd"/>
      <w:r w:rsidR="00576814" w:rsidRPr="00576814">
        <w:rPr>
          <w:rFonts w:ascii="Times New Roman" w:eastAsia="Times New Roman" w:hAnsi="Times New Roman" w:cs="Times New Roman"/>
          <w:noProof w:val="0"/>
          <w:lang w:eastAsia="en-CA"/>
        </w:rPr>
        <w:t xml:space="preserve"> </w:t>
      </w:r>
      <w:r w:rsidR="002C1703">
        <w:rPr>
          <w:rFonts w:ascii="Times New Roman" w:eastAsia="Times New Roman" w:hAnsi="Times New Roman" w:cs="Times New Roman"/>
          <w:noProof w:val="0"/>
          <w:lang w:eastAsia="en-CA"/>
        </w:rPr>
        <w:t>extensively</w:t>
      </w:r>
      <w:r w:rsidR="00576814" w:rsidRPr="00576814">
        <w:rPr>
          <w:rFonts w:ascii="Times New Roman" w:eastAsia="Times New Roman" w:hAnsi="Times New Roman" w:cs="Times New Roman"/>
          <w:noProof w:val="0"/>
          <w:lang w:eastAsia="en-CA"/>
        </w:rPr>
        <w:t xml:space="preserve"> informed by theory and practice, both narrative and scientific. The “narrative turn” has </w:t>
      </w:r>
      <w:r w:rsidR="002C1703">
        <w:rPr>
          <w:rFonts w:ascii="Times New Roman" w:eastAsia="Times New Roman" w:hAnsi="Times New Roman" w:cs="Times New Roman"/>
          <w:noProof w:val="0"/>
          <w:lang w:eastAsia="en-CA"/>
        </w:rPr>
        <w:t>transformed</w:t>
      </w:r>
      <w:r w:rsidR="00576814" w:rsidRPr="00576814">
        <w:rPr>
          <w:rFonts w:ascii="Times New Roman" w:eastAsia="Times New Roman" w:hAnsi="Times New Roman" w:cs="Times New Roman"/>
          <w:noProof w:val="0"/>
          <w:lang w:eastAsia="en-CA"/>
        </w:rPr>
        <w:t xml:space="preserve"> the human and social sciences, but we have </w:t>
      </w:r>
      <w:r w:rsidR="00BB2412">
        <w:rPr>
          <w:rFonts w:ascii="Times New Roman" w:eastAsia="Times New Roman" w:hAnsi="Times New Roman" w:cs="Times New Roman"/>
          <w:noProof w:val="0"/>
          <w:lang w:eastAsia="en-CA"/>
        </w:rPr>
        <w:t>yet to take the full measure of narrative in the context of</w:t>
      </w:r>
      <w:r w:rsidR="00576814" w:rsidRPr="00576814">
        <w:rPr>
          <w:rFonts w:ascii="Times New Roman" w:eastAsia="Times New Roman" w:hAnsi="Times New Roman" w:cs="Times New Roman"/>
          <w:noProof w:val="0"/>
          <w:lang w:eastAsia="en-CA"/>
        </w:rPr>
        <w:t xml:space="preserve"> the physical sciences. The “cognitive turn” suggests that cognition may be a key to the deeper understanding we seek.</w:t>
      </w:r>
    </w:p>
    <w:p w:rsidR="00576814" w:rsidRPr="00576814" w:rsidRDefault="002136F2" w:rsidP="002136F2">
      <w:pPr>
        <w:shd w:val="clear" w:color="auto" w:fill="FFFFFF"/>
        <w:spacing w:after="0" w:line="240" w:lineRule="auto"/>
        <w:jc w:val="both"/>
        <w:rPr>
          <w:rFonts w:ascii="Times New Roman" w:eastAsia="Times New Roman" w:hAnsi="Times New Roman" w:cs="Times New Roman"/>
          <w:noProof w:val="0"/>
          <w:lang w:val="en-CA" w:eastAsia="en-CA"/>
        </w:rPr>
      </w:pPr>
      <w:r>
        <w:rPr>
          <w:rFonts w:ascii="Times New Roman" w:eastAsia="Times New Roman" w:hAnsi="Times New Roman" w:cs="Times New Roman"/>
          <w:noProof w:val="0"/>
          <w:lang w:eastAsia="en-CA"/>
        </w:rPr>
        <w:tab/>
      </w:r>
      <w:r w:rsidR="00576814" w:rsidRPr="00576814">
        <w:rPr>
          <w:rFonts w:ascii="Times New Roman" w:eastAsia="Times New Roman" w:hAnsi="Times New Roman" w:cs="Times New Roman"/>
          <w:noProof w:val="0"/>
          <w:lang w:eastAsia="en-CA"/>
        </w:rPr>
        <w:t>In this light, we propose a dialogue involving a direct and close focus on the intersections of narrative, c</w:t>
      </w:r>
      <w:r w:rsidR="00BB2412">
        <w:rPr>
          <w:rFonts w:ascii="Times New Roman" w:eastAsia="Times New Roman" w:hAnsi="Times New Roman" w:cs="Times New Roman"/>
          <w:noProof w:val="0"/>
          <w:lang w:eastAsia="en-CA"/>
        </w:rPr>
        <w:t>ognition and science. This</w:t>
      </w:r>
      <w:r w:rsidR="00576814" w:rsidRPr="00576814">
        <w:rPr>
          <w:rFonts w:ascii="Times New Roman" w:eastAsia="Times New Roman" w:hAnsi="Times New Roman" w:cs="Times New Roman"/>
          <w:noProof w:val="0"/>
          <w:lang w:eastAsia="en-CA"/>
        </w:rPr>
        <w:t xml:space="preserve"> focus defines a very wide field of exploration, given the complexities of these terms, and we hope to inspire a</w:t>
      </w:r>
      <w:r w:rsidR="00BB2412">
        <w:rPr>
          <w:rFonts w:ascii="Times New Roman" w:eastAsia="Times New Roman" w:hAnsi="Times New Roman" w:cs="Times New Roman"/>
          <w:noProof w:val="0"/>
          <w:lang w:eastAsia="en-CA"/>
        </w:rPr>
        <w:t xml:space="preserve"> </w:t>
      </w:r>
      <w:r w:rsidR="00BB2412" w:rsidRPr="002C1703">
        <w:rPr>
          <w:rFonts w:ascii="Times New Roman" w:eastAsia="Times New Roman" w:hAnsi="Times New Roman" w:cs="Times New Roman"/>
          <w:noProof w:val="0"/>
          <w:lang w:eastAsia="en-CA"/>
        </w:rPr>
        <w:t>rich</w:t>
      </w:r>
      <w:r w:rsidR="00576814" w:rsidRPr="00576814">
        <w:rPr>
          <w:rFonts w:ascii="Times New Roman" w:eastAsia="Times New Roman" w:hAnsi="Times New Roman" w:cs="Times New Roman"/>
          <w:noProof w:val="0"/>
          <w:lang w:eastAsia="en-CA"/>
        </w:rPr>
        <w:t xml:space="preserve"> discussion of </w:t>
      </w:r>
      <w:r w:rsidR="00BB2412">
        <w:rPr>
          <w:rFonts w:ascii="Times New Roman" w:eastAsia="Times New Roman" w:hAnsi="Times New Roman" w:cs="Times New Roman"/>
          <w:noProof w:val="0"/>
          <w:lang w:eastAsia="en-CA"/>
        </w:rPr>
        <w:t>new</w:t>
      </w:r>
      <w:r w:rsidR="00576814" w:rsidRPr="00576814">
        <w:rPr>
          <w:rFonts w:ascii="Times New Roman" w:eastAsia="Times New Roman" w:hAnsi="Times New Roman" w:cs="Times New Roman"/>
          <w:noProof w:val="0"/>
          <w:lang w:eastAsia="en-CA"/>
        </w:rPr>
        <w:t xml:space="preserve"> dimensions of these intersections.</w:t>
      </w:r>
    </w:p>
    <w:p w:rsidR="00576814" w:rsidRPr="00576814" w:rsidRDefault="00576814" w:rsidP="002136F2">
      <w:pPr>
        <w:shd w:val="clear" w:color="auto" w:fill="FFFFFF"/>
        <w:spacing w:after="0" w:line="240" w:lineRule="auto"/>
        <w:jc w:val="both"/>
        <w:rPr>
          <w:rFonts w:ascii="Times New Roman" w:eastAsia="Times New Roman" w:hAnsi="Times New Roman" w:cs="Times New Roman"/>
          <w:noProof w:val="0"/>
          <w:lang w:val="en-CA" w:eastAsia="en-CA"/>
        </w:rPr>
      </w:pPr>
    </w:p>
    <w:p w:rsidR="00576814" w:rsidRPr="00576814" w:rsidRDefault="00576814" w:rsidP="002136F2">
      <w:pPr>
        <w:shd w:val="clear" w:color="auto" w:fill="FFFFFF"/>
        <w:spacing w:after="0" w:line="240" w:lineRule="auto"/>
        <w:jc w:val="both"/>
        <w:rPr>
          <w:rFonts w:ascii="Times New Roman" w:eastAsia="Times New Roman" w:hAnsi="Times New Roman" w:cs="Times New Roman"/>
          <w:noProof w:val="0"/>
          <w:lang w:val="en-CA" w:eastAsia="en-CA"/>
        </w:rPr>
      </w:pPr>
      <w:r w:rsidRPr="00576814">
        <w:rPr>
          <w:rFonts w:ascii="Times New Roman" w:eastAsia="Times New Roman" w:hAnsi="Times New Roman" w:cs="Times New Roman"/>
          <w:noProof w:val="0"/>
          <w:lang w:eastAsia="en-CA"/>
        </w:rPr>
        <w:t> </w:t>
      </w:r>
      <w:r w:rsidRPr="00576814">
        <w:rPr>
          <w:rFonts w:ascii="Times New Roman" w:eastAsia="Times New Roman" w:hAnsi="Times New Roman" w:cs="Times New Roman"/>
          <w:b/>
          <w:bCs/>
          <w:noProof w:val="0"/>
          <w:lang w:eastAsia="en-CA"/>
        </w:rPr>
        <w:t>We encourage consideration of questions on a range of t</w:t>
      </w:r>
      <w:r w:rsidR="00923F50">
        <w:rPr>
          <w:rFonts w:ascii="Times New Roman" w:eastAsia="Times New Roman" w:hAnsi="Times New Roman" w:cs="Times New Roman"/>
          <w:b/>
          <w:bCs/>
          <w:noProof w:val="0"/>
          <w:lang w:eastAsia="en-CA"/>
        </w:rPr>
        <w:t xml:space="preserve">opics bridging </w:t>
      </w:r>
      <w:r w:rsidR="001F42E5" w:rsidRPr="001F42E5">
        <w:rPr>
          <w:rFonts w:ascii="Times New Roman" w:eastAsia="Times New Roman" w:hAnsi="Times New Roman" w:cs="Times New Roman"/>
          <w:b/>
          <w:bCs/>
          <w:noProof w:val="0"/>
          <w:lang w:eastAsia="en-CA"/>
        </w:rPr>
        <w:t>our foci</w:t>
      </w:r>
      <w:r w:rsidRPr="00576814">
        <w:rPr>
          <w:rFonts w:ascii="Times New Roman" w:eastAsia="Times New Roman" w:hAnsi="Times New Roman" w:cs="Times New Roman"/>
          <w:b/>
          <w:bCs/>
          <w:noProof w:val="0"/>
          <w:lang w:eastAsia="en-CA"/>
        </w:rPr>
        <w:t>:</w:t>
      </w:r>
    </w:p>
    <w:p w:rsidR="00576814" w:rsidRPr="00576814" w:rsidRDefault="00576814" w:rsidP="002136F2">
      <w:pPr>
        <w:spacing w:after="0" w:line="240" w:lineRule="auto"/>
        <w:jc w:val="both"/>
        <w:rPr>
          <w:rFonts w:ascii="Times New Roman" w:eastAsia="Times New Roman" w:hAnsi="Times New Roman" w:cs="Times New Roman"/>
          <w:noProof w:val="0"/>
          <w:shd w:val="clear" w:color="auto" w:fill="FFFFFF"/>
          <w:lang w:val="en-CA" w:eastAsia="en-CA"/>
        </w:rPr>
      </w:pPr>
    </w:p>
    <w:p w:rsidR="00576814" w:rsidRPr="00576814" w:rsidRDefault="00576814" w:rsidP="002136F2">
      <w:pPr>
        <w:spacing w:after="0" w:line="240" w:lineRule="auto"/>
        <w:jc w:val="both"/>
        <w:rPr>
          <w:rFonts w:ascii="Times New Roman" w:eastAsia="Times New Roman" w:hAnsi="Times New Roman" w:cs="Times New Roman"/>
          <w:noProof w:val="0"/>
          <w:shd w:val="clear" w:color="auto" w:fill="FFFFFF"/>
          <w:lang w:val="en-CA" w:eastAsia="en-CA"/>
        </w:rPr>
      </w:pPr>
      <w:r w:rsidRPr="00576814">
        <w:rPr>
          <w:rFonts w:ascii="Times New Roman" w:eastAsia="Times New Roman" w:hAnsi="Times New Roman" w:cs="Times New Roman"/>
          <w:noProof w:val="0"/>
          <w:shd w:val="clear" w:color="auto" w:fill="FFFFFF"/>
          <w:lang w:eastAsia="en-CA"/>
        </w:rPr>
        <w:t>-</w:t>
      </w:r>
      <w:r w:rsidR="002136F2">
        <w:rPr>
          <w:rFonts w:ascii="Times New Roman" w:eastAsia="Times New Roman" w:hAnsi="Times New Roman" w:cs="Times New Roman"/>
          <w:noProof w:val="0"/>
          <w:shd w:val="clear" w:color="auto" w:fill="FFFFFF"/>
          <w:lang w:eastAsia="en-CA"/>
        </w:rPr>
        <w:t xml:space="preserve"> </w:t>
      </w:r>
      <w:r w:rsidRPr="00576814">
        <w:rPr>
          <w:rFonts w:ascii="Times New Roman" w:eastAsia="Times New Roman" w:hAnsi="Times New Roman" w:cs="Times New Roman"/>
          <w:noProof w:val="0"/>
          <w:shd w:val="clear" w:color="auto" w:fill="FFFFFF"/>
          <w:lang w:eastAsia="en-CA"/>
        </w:rPr>
        <w:t xml:space="preserve">How do scientific thought, practice and </w:t>
      </w:r>
      <w:r w:rsidR="00796E16">
        <w:rPr>
          <w:rFonts w:ascii="Times New Roman" w:eastAsia="Times New Roman" w:hAnsi="Times New Roman" w:cs="Times New Roman"/>
          <w:noProof w:val="0"/>
          <w:shd w:val="clear" w:color="auto" w:fill="FFFFFF"/>
          <w:lang w:eastAsia="en-CA"/>
        </w:rPr>
        <w:t>communication use</w:t>
      </w:r>
      <w:r w:rsidRPr="00576814">
        <w:rPr>
          <w:rFonts w:ascii="Times New Roman" w:eastAsia="Times New Roman" w:hAnsi="Times New Roman" w:cs="Times New Roman"/>
          <w:noProof w:val="0"/>
          <w:shd w:val="clear" w:color="auto" w:fill="FFFFFF"/>
          <w:lang w:eastAsia="en-CA"/>
        </w:rPr>
        <w:t xml:space="preserve"> narrative qualities?</w:t>
      </w:r>
    </w:p>
    <w:p w:rsidR="00576814" w:rsidRPr="00576814" w:rsidRDefault="00576814" w:rsidP="002136F2">
      <w:pPr>
        <w:shd w:val="clear" w:color="auto" w:fill="FFFFFF"/>
        <w:spacing w:after="0" w:line="240" w:lineRule="auto"/>
        <w:jc w:val="both"/>
        <w:rPr>
          <w:rFonts w:ascii="Times New Roman" w:eastAsia="Times New Roman" w:hAnsi="Times New Roman" w:cs="Times New Roman"/>
          <w:noProof w:val="0"/>
          <w:lang w:val="en-CA" w:eastAsia="en-CA"/>
        </w:rPr>
      </w:pPr>
      <w:r w:rsidRPr="00576814">
        <w:rPr>
          <w:rFonts w:ascii="Times New Roman" w:eastAsia="Times New Roman" w:hAnsi="Times New Roman" w:cs="Times New Roman"/>
          <w:noProof w:val="0"/>
          <w:lang w:eastAsia="en-CA"/>
        </w:rPr>
        <w:t>How does narrative cognition enable and reflect scientific cognition?</w:t>
      </w:r>
    </w:p>
    <w:p w:rsidR="00576814" w:rsidRPr="00576814" w:rsidRDefault="00576814" w:rsidP="002136F2">
      <w:pPr>
        <w:spacing w:after="0" w:line="240" w:lineRule="auto"/>
        <w:jc w:val="both"/>
        <w:rPr>
          <w:rFonts w:ascii="Times New Roman" w:eastAsia="Times New Roman" w:hAnsi="Times New Roman" w:cs="Times New Roman"/>
          <w:noProof w:val="0"/>
          <w:shd w:val="clear" w:color="auto" w:fill="FFFFFF"/>
          <w:lang w:val="en-CA" w:eastAsia="en-CA"/>
        </w:rPr>
      </w:pPr>
      <w:r w:rsidRPr="00576814">
        <w:rPr>
          <w:rFonts w:ascii="Times New Roman" w:eastAsia="Times New Roman" w:hAnsi="Times New Roman" w:cs="Times New Roman"/>
          <w:noProof w:val="0"/>
          <w:shd w:val="clear" w:color="auto" w:fill="FFFFFF"/>
          <w:lang w:eastAsia="en-CA"/>
        </w:rPr>
        <w:t>How do scientists see their work as involving story?</w:t>
      </w:r>
    </w:p>
    <w:p w:rsidR="00576814" w:rsidRPr="00576814" w:rsidRDefault="00576814" w:rsidP="002136F2">
      <w:pPr>
        <w:shd w:val="clear" w:color="auto" w:fill="FFFFFF"/>
        <w:spacing w:after="0" w:line="240" w:lineRule="auto"/>
        <w:jc w:val="both"/>
        <w:rPr>
          <w:rFonts w:ascii="Times New Roman" w:eastAsia="Times New Roman" w:hAnsi="Times New Roman" w:cs="Times New Roman"/>
          <w:noProof w:val="0"/>
          <w:lang w:val="en-CA" w:eastAsia="en-CA"/>
        </w:rPr>
      </w:pPr>
      <w:r w:rsidRPr="00576814">
        <w:rPr>
          <w:rFonts w:ascii="Times New Roman" w:eastAsia="Times New Roman" w:hAnsi="Times New Roman" w:cs="Times New Roman"/>
          <w:noProof w:val="0"/>
          <w:lang w:eastAsia="en-CA"/>
        </w:rPr>
        <w:t>What forms of cognition overlap but contrast with narrative forms, and how?</w:t>
      </w:r>
    </w:p>
    <w:p w:rsidR="00576814" w:rsidRPr="00576814" w:rsidRDefault="00576814" w:rsidP="002136F2">
      <w:pPr>
        <w:shd w:val="clear" w:color="auto" w:fill="FFFFFF"/>
        <w:spacing w:after="0" w:line="240" w:lineRule="auto"/>
        <w:jc w:val="both"/>
        <w:rPr>
          <w:rFonts w:ascii="Times New Roman" w:eastAsia="Times New Roman" w:hAnsi="Times New Roman" w:cs="Times New Roman"/>
          <w:noProof w:val="0"/>
          <w:lang w:val="en-CA" w:eastAsia="en-CA"/>
        </w:rPr>
      </w:pPr>
      <w:proofErr w:type="gramStart"/>
      <w:r w:rsidRPr="00576814">
        <w:rPr>
          <w:rFonts w:ascii="Times New Roman" w:eastAsia="Times New Roman" w:hAnsi="Times New Roman" w:cs="Times New Roman"/>
          <w:noProof w:val="0"/>
          <w:lang w:eastAsia="en-CA"/>
        </w:rPr>
        <w:t>e.g</w:t>
      </w:r>
      <w:proofErr w:type="gramEnd"/>
      <w:r w:rsidRPr="00576814">
        <w:rPr>
          <w:rFonts w:ascii="Times New Roman" w:eastAsia="Times New Roman" w:hAnsi="Times New Roman" w:cs="Times New Roman"/>
          <w:noProof w:val="0"/>
          <w:lang w:eastAsia="en-CA"/>
        </w:rPr>
        <w:t>. abstraction, ambiguity-reduction, visualization, mathe</w:t>
      </w:r>
      <w:r w:rsidR="00923F50">
        <w:rPr>
          <w:rFonts w:ascii="Times New Roman" w:eastAsia="Times New Roman" w:hAnsi="Times New Roman" w:cs="Times New Roman"/>
          <w:noProof w:val="0"/>
          <w:lang w:eastAsia="en-CA"/>
        </w:rPr>
        <w:t>matics, description, argument.</w:t>
      </w:r>
    </w:p>
    <w:p w:rsidR="00576814" w:rsidRPr="00576814" w:rsidRDefault="00576814" w:rsidP="002136F2">
      <w:pPr>
        <w:shd w:val="clear" w:color="auto" w:fill="FFFFFF"/>
        <w:spacing w:after="0" w:line="240" w:lineRule="auto"/>
        <w:jc w:val="both"/>
        <w:rPr>
          <w:rFonts w:ascii="Times New Roman" w:eastAsia="Times New Roman" w:hAnsi="Times New Roman" w:cs="Times New Roman"/>
          <w:noProof w:val="0"/>
          <w:lang w:val="en-CA" w:eastAsia="en-CA"/>
        </w:rPr>
      </w:pPr>
    </w:p>
    <w:p w:rsidR="00576814" w:rsidRPr="00576814" w:rsidRDefault="00576814" w:rsidP="002136F2">
      <w:pPr>
        <w:shd w:val="clear" w:color="auto" w:fill="FFFFFF"/>
        <w:spacing w:after="0" w:line="240" w:lineRule="auto"/>
        <w:jc w:val="both"/>
        <w:rPr>
          <w:rFonts w:ascii="Times New Roman" w:eastAsia="Times New Roman" w:hAnsi="Times New Roman" w:cs="Times New Roman"/>
          <w:noProof w:val="0"/>
          <w:lang w:val="en-CA" w:eastAsia="en-CA"/>
        </w:rPr>
      </w:pPr>
      <w:r w:rsidRPr="00576814">
        <w:rPr>
          <w:rFonts w:ascii="Times New Roman" w:eastAsia="Times New Roman" w:hAnsi="Times New Roman" w:cs="Times New Roman"/>
          <w:noProof w:val="0"/>
          <w:lang w:eastAsia="en-CA"/>
        </w:rPr>
        <w:t>-What are the implications of the first questions for epistemology, ontology, communication?</w:t>
      </w:r>
    </w:p>
    <w:p w:rsidR="00576814" w:rsidRPr="00576814" w:rsidRDefault="00576814" w:rsidP="002136F2">
      <w:pPr>
        <w:shd w:val="clear" w:color="auto" w:fill="FFFFFF"/>
        <w:spacing w:after="0" w:line="240" w:lineRule="auto"/>
        <w:jc w:val="both"/>
        <w:rPr>
          <w:rFonts w:ascii="Times New Roman" w:eastAsia="Times New Roman" w:hAnsi="Times New Roman" w:cs="Times New Roman"/>
          <w:noProof w:val="0"/>
          <w:lang w:val="en-CA" w:eastAsia="en-CA"/>
        </w:rPr>
      </w:pPr>
      <w:r w:rsidRPr="00576814">
        <w:rPr>
          <w:rFonts w:ascii="Times New Roman" w:eastAsia="Times New Roman" w:hAnsi="Times New Roman" w:cs="Times New Roman"/>
          <w:noProof w:val="0"/>
          <w:lang w:eastAsia="en-CA"/>
        </w:rPr>
        <w:t xml:space="preserve">Does anyone still think science is “just another narrative”? What </w:t>
      </w:r>
      <w:r w:rsidR="002136F2">
        <w:rPr>
          <w:rFonts w:ascii="Times New Roman" w:eastAsia="Times New Roman" w:hAnsi="Times New Roman" w:cs="Times New Roman"/>
          <w:noProof w:val="0"/>
          <w:lang w:eastAsia="en-CA"/>
        </w:rPr>
        <w:t>alternatives to the relativist/</w:t>
      </w:r>
      <w:r w:rsidRPr="00576814">
        <w:rPr>
          <w:rFonts w:ascii="Times New Roman" w:eastAsia="Times New Roman" w:hAnsi="Times New Roman" w:cs="Times New Roman"/>
          <w:noProof w:val="0"/>
          <w:lang w:eastAsia="en-CA"/>
        </w:rPr>
        <w:t xml:space="preserve">absolutist </w:t>
      </w:r>
      <w:r w:rsidR="00796E16">
        <w:rPr>
          <w:rFonts w:ascii="Times New Roman" w:eastAsia="Times New Roman" w:hAnsi="Times New Roman" w:cs="Times New Roman"/>
          <w:noProof w:val="0"/>
          <w:lang w:eastAsia="en-CA"/>
        </w:rPr>
        <w:t>polarity</w:t>
      </w:r>
      <w:r w:rsidRPr="00576814">
        <w:rPr>
          <w:rFonts w:ascii="Times New Roman" w:eastAsia="Times New Roman" w:hAnsi="Times New Roman" w:cs="Times New Roman"/>
          <w:noProof w:val="0"/>
          <w:lang w:eastAsia="en-CA"/>
        </w:rPr>
        <w:t xml:space="preserve"> have developed in the wake of the “science wars”? What does the future hold?</w:t>
      </w:r>
    </w:p>
    <w:p w:rsidR="00576814" w:rsidRPr="00576814" w:rsidRDefault="00576814" w:rsidP="002136F2">
      <w:pPr>
        <w:shd w:val="clear" w:color="auto" w:fill="FFFFFF"/>
        <w:spacing w:after="0" w:line="240" w:lineRule="auto"/>
        <w:jc w:val="both"/>
        <w:rPr>
          <w:rFonts w:ascii="Times New Roman" w:eastAsia="Times New Roman" w:hAnsi="Times New Roman" w:cs="Times New Roman"/>
          <w:noProof w:val="0"/>
          <w:lang w:val="en-CA" w:eastAsia="en-CA"/>
        </w:rPr>
      </w:pPr>
    </w:p>
    <w:p w:rsidR="00576814" w:rsidRPr="00576814" w:rsidRDefault="00576814" w:rsidP="002136F2">
      <w:pPr>
        <w:shd w:val="clear" w:color="auto" w:fill="FFFFFF"/>
        <w:spacing w:after="0" w:line="240" w:lineRule="auto"/>
        <w:jc w:val="both"/>
        <w:rPr>
          <w:rFonts w:ascii="Times New Roman" w:eastAsia="Times New Roman" w:hAnsi="Times New Roman" w:cs="Times New Roman"/>
          <w:noProof w:val="0"/>
          <w:lang w:val="en-CA" w:eastAsia="en-CA"/>
        </w:rPr>
      </w:pPr>
      <w:r w:rsidRPr="00576814">
        <w:rPr>
          <w:rFonts w:ascii="Times New Roman" w:eastAsia="Times New Roman" w:hAnsi="Times New Roman" w:cs="Times New Roman"/>
          <w:noProof w:val="0"/>
          <w:lang w:eastAsia="en-CA"/>
        </w:rPr>
        <w:t>-Are there identifiable structures or qualities specific to scientific narratives?</w:t>
      </w:r>
    </w:p>
    <w:p w:rsidR="00576814" w:rsidRPr="00576814" w:rsidRDefault="002C1703" w:rsidP="002136F2">
      <w:pPr>
        <w:spacing w:after="0" w:line="240" w:lineRule="auto"/>
        <w:jc w:val="both"/>
        <w:rPr>
          <w:rFonts w:ascii="Times New Roman" w:eastAsia="Times New Roman" w:hAnsi="Times New Roman" w:cs="Times New Roman"/>
          <w:noProof w:val="0"/>
          <w:shd w:val="clear" w:color="auto" w:fill="FFFFFF"/>
          <w:lang w:val="en-CA" w:eastAsia="en-CA"/>
        </w:rPr>
      </w:pPr>
      <w:r>
        <w:rPr>
          <w:rFonts w:ascii="Times New Roman" w:eastAsia="Times New Roman" w:hAnsi="Times New Roman" w:cs="Times New Roman"/>
          <w:noProof w:val="0"/>
          <w:shd w:val="clear" w:color="auto" w:fill="FFFFFF"/>
          <w:lang w:eastAsia="en-CA"/>
        </w:rPr>
        <w:t xml:space="preserve">What kinds of narrators, </w:t>
      </w:r>
      <w:r w:rsidR="00576814" w:rsidRPr="00576814">
        <w:rPr>
          <w:rFonts w:ascii="Times New Roman" w:eastAsia="Times New Roman" w:hAnsi="Times New Roman" w:cs="Times New Roman"/>
          <w:noProof w:val="0"/>
          <w:shd w:val="clear" w:color="auto" w:fill="FFFFFF"/>
          <w:lang w:eastAsia="en-CA"/>
        </w:rPr>
        <w:t>characters,</w:t>
      </w:r>
      <w:r>
        <w:rPr>
          <w:rFonts w:ascii="Times New Roman" w:eastAsia="Times New Roman" w:hAnsi="Times New Roman" w:cs="Times New Roman"/>
          <w:noProof w:val="0"/>
          <w:shd w:val="clear" w:color="auto" w:fill="FFFFFF"/>
          <w:lang w:eastAsia="en-CA"/>
        </w:rPr>
        <w:t xml:space="preserve"> plots, causalities, chronologies,</w:t>
      </w:r>
      <w:r w:rsidR="00576814" w:rsidRPr="00576814">
        <w:rPr>
          <w:rFonts w:ascii="Times New Roman" w:eastAsia="Times New Roman" w:hAnsi="Times New Roman" w:cs="Times New Roman"/>
          <w:noProof w:val="0"/>
          <w:shd w:val="clear" w:color="auto" w:fill="FFFFFF"/>
          <w:lang w:eastAsia="en-CA"/>
        </w:rPr>
        <w:t xml:space="preserve"> discourse structures, </w:t>
      </w:r>
      <w:proofErr w:type="spellStart"/>
      <w:r w:rsidR="00576814" w:rsidRPr="00576814">
        <w:rPr>
          <w:rFonts w:ascii="Times New Roman" w:eastAsia="Times New Roman" w:hAnsi="Times New Roman" w:cs="Times New Roman"/>
          <w:noProof w:val="0"/>
          <w:shd w:val="clear" w:color="auto" w:fill="FFFFFF"/>
          <w:lang w:eastAsia="en-CA"/>
        </w:rPr>
        <w:t>rhetorics</w:t>
      </w:r>
      <w:proofErr w:type="spellEnd"/>
      <w:r w:rsidR="00576814" w:rsidRPr="00576814">
        <w:rPr>
          <w:rFonts w:ascii="Times New Roman" w:eastAsia="Times New Roman" w:hAnsi="Times New Roman" w:cs="Times New Roman"/>
          <w:noProof w:val="0"/>
          <w:shd w:val="clear" w:color="auto" w:fill="FFFFFF"/>
          <w:lang w:eastAsia="en-CA"/>
        </w:rPr>
        <w:t>, emotions</w:t>
      </w:r>
      <w:r>
        <w:rPr>
          <w:rFonts w:ascii="Times New Roman" w:eastAsia="Times New Roman" w:hAnsi="Times New Roman" w:cs="Times New Roman"/>
          <w:noProof w:val="0"/>
          <w:shd w:val="clear" w:color="auto" w:fill="FFFFFF"/>
          <w:lang w:eastAsia="en-CA"/>
        </w:rPr>
        <w:t>, themes and ideologies</w:t>
      </w:r>
      <w:r w:rsidR="00576814" w:rsidRPr="00576814">
        <w:rPr>
          <w:rFonts w:ascii="Times New Roman" w:eastAsia="Times New Roman" w:hAnsi="Times New Roman" w:cs="Times New Roman"/>
          <w:noProof w:val="0"/>
          <w:shd w:val="clear" w:color="auto" w:fill="FFFFFF"/>
          <w:lang w:eastAsia="en-CA"/>
        </w:rPr>
        <w:t xml:space="preserve"> do we find?</w:t>
      </w:r>
    </w:p>
    <w:p w:rsidR="00576814" w:rsidRPr="00576814" w:rsidRDefault="00576814" w:rsidP="002136F2">
      <w:pPr>
        <w:spacing w:after="0" w:line="240" w:lineRule="auto"/>
        <w:jc w:val="both"/>
        <w:rPr>
          <w:rFonts w:ascii="Times New Roman" w:eastAsia="Times New Roman" w:hAnsi="Times New Roman" w:cs="Times New Roman"/>
          <w:noProof w:val="0"/>
          <w:shd w:val="clear" w:color="auto" w:fill="FFFFFF"/>
          <w:lang w:val="en-CA" w:eastAsia="en-CA"/>
        </w:rPr>
      </w:pPr>
      <w:r w:rsidRPr="00576814">
        <w:rPr>
          <w:rFonts w:ascii="Times New Roman" w:eastAsia="Times New Roman" w:hAnsi="Times New Roman" w:cs="Times New Roman"/>
          <w:noProof w:val="0"/>
          <w:shd w:val="clear" w:color="auto" w:fill="FFFFFF"/>
          <w:lang w:eastAsia="en-CA"/>
        </w:rPr>
        <w:t>What parts of narrative theory resonate with science communities?</w:t>
      </w:r>
    </w:p>
    <w:p w:rsidR="00576814" w:rsidRPr="00576814" w:rsidRDefault="00576814" w:rsidP="002136F2">
      <w:pPr>
        <w:spacing w:after="0" w:line="240" w:lineRule="auto"/>
        <w:jc w:val="both"/>
        <w:rPr>
          <w:rFonts w:ascii="Times New Roman" w:eastAsia="Times New Roman" w:hAnsi="Times New Roman" w:cs="Times New Roman"/>
          <w:noProof w:val="0"/>
          <w:shd w:val="clear" w:color="auto" w:fill="FFFFFF"/>
          <w:lang w:val="en-CA" w:eastAsia="en-CA"/>
        </w:rPr>
      </w:pPr>
    </w:p>
    <w:p w:rsidR="00576814" w:rsidRPr="00576814" w:rsidRDefault="00576814" w:rsidP="002136F2">
      <w:pPr>
        <w:spacing w:after="0" w:line="240" w:lineRule="auto"/>
        <w:jc w:val="both"/>
        <w:rPr>
          <w:rFonts w:ascii="Times New Roman" w:eastAsia="Times New Roman" w:hAnsi="Times New Roman" w:cs="Times New Roman"/>
          <w:noProof w:val="0"/>
          <w:shd w:val="clear" w:color="auto" w:fill="FFFFFF"/>
          <w:lang w:val="en-CA" w:eastAsia="en-CA"/>
        </w:rPr>
      </w:pPr>
      <w:r w:rsidRPr="00576814">
        <w:rPr>
          <w:rFonts w:ascii="Times New Roman" w:eastAsia="Times New Roman" w:hAnsi="Times New Roman" w:cs="Times New Roman"/>
          <w:noProof w:val="0"/>
          <w:shd w:val="clear" w:color="auto" w:fill="FFFFFF"/>
          <w:lang w:eastAsia="en-CA"/>
        </w:rPr>
        <w:t>-What are the functions of scientific narratives?</w:t>
      </w:r>
    </w:p>
    <w:p w:rsidR="00576814" w:rsidRPr="00576814" w:rsidRDefault="00576814" w:rsidP="002136F2">
      <w:pPr>
        <w:spacing w:after="0" w:line="240" w:lineRule="auto"/>
        <w:jc w:val="both"/>
        <w:rPr>
          <w:rFonts w:ascii="Times New Roman" w:eastAsia="Times New Roman" w:hAnsi="Times New Roman" w:cs="Times New Roman"/>
          <w:noProof w:val="0"/>
          <w:shd w:val="clear" w:color="auto" w:fill="FFFFFF"/>
          <w:lang w:val="en-CA" w:eastAsia="en-CA"/>
        </w:rPr>
      </w:pPr>
      <w:r w:rsidRPr="00576814">
        <w:rPr>
          <w:rFonts w:ascii="Times New Roman" w:eastAsia="Times New Roman" w:hAnsi="Times New Roman" w:cs="Times New Roman"/>
          <w:noProof w:val="0"/>
          <w:shd w:val="clear" w:color="auto" w:fill="FFFFFF"/>
          <w:lang w:eastAsia="en-CA"/>
        </w:rPr>
        <w:t>How is narrative used to describe, predict, explain, enlighten, persuade, entertain?</w:t>
      </w:r>
    </w:p>
    <w:p w:rsidR="00576814" w:rsidRPr="00576814" w:rsidRDefault="00576814" w:rsidP="002136F2">
      <w:pPr>
        <w:spacing w:after="0" w:line="240" w:lineRule="auto"/>
        <w:jc w:val="both"/>
        <w:rPr>
          <w:rFonts w:ascii="Times New Roman" w:eastAsia="Times New Roman" w:hAnsi="Times New Roman" w:cs="Times New Roman"/>
          <w:noProof w:val="0"/>
          <w:shd w:val="clear" w:color="auto" w:fill="FFFFFF"/>
          <w:lang w:val="en-CA" w:eastAsia="en-CA"/>
        </w:rPr>
      </w:pPr>
    </w:p>
    <w:p w:rsidR="00576814" w:rsidRPr="00576814" w:rsidRDefault="00576814" w:rsidP="002136F2">
      <w:pPr>
        <w:shd w:val="clear" w:color="auto" w:fill="FFFFFF"/>
        <w:spacing w:after="0" w:line="240" w:lineRule="auto"/>
        <w:jc w:val="both"/>
        <w:rPr>
          <w:rFonts w:ascii="Times New Roman" w:eastAsia="Times New Roman" w:hAnsi="Times New Roman" w:cs="Times New Roman"/>
          <w:noProof w:val="0"/>
          <w:lang w:val="en-CA" w:eastAsia="en-CA"/>
        </w:rPr>
      </w:pPr>
      <w:r w:rsidRPr="00576814">
        <w:rPr>
          <w:rFonts w:ascii="Times New Roman" w:eastAsia="Times New Roman" w:hAnsi="Times New Roman" w:cs="Times New Roman"/>
          <w:noProof w:val="0"/>
          <w:lang w:eastAsia="en-CA"/>
        </w:rPr>
        <w:t>-How are scientific thought and communication adapted into extra-scientific narrative?</w:t>
      </w:r>
    </w:p>
    <w:p w:rsidR="00576814" w:rsidRDefault="00083A64" w:rsidP="002136F2">
      <w:pPr>
        <w:shd w:val="clear" w:color="auto" w:fill="FFFFFF"/>
        <w:spacing w:after="0" w:line="240" w:lineRule="auto"/>
        <w:jc w:val="both"/>
        <w:rPr>
          <w:rFonts w:ascii="Times New Roman" w:eastAsia="Times New Roman" w:hAnsi="Times New Roman" w:cs="Times New Roman"/>
          <w:noProof w:val="0"/>
          <w:lang w:val="en-CA" w:eastAsia="en-CA"/>
        </w:rPr>
      </w:pPr>
      <w:r>
        <w:rPr>
          <w:rFonts w:ascii="Times New Roman" w:eastAsia="Times New Roman" w:hAnsi="Times New Roman" w:cs="Times New Roman"/>
          <w:noProof w:val="0"/>
          <w:lang w:val="en-CA" w:eastAsia="en-CA"/>
        </w:rPr>
        <w:t xml:space="preserve">How can they affect narrative form and processing? </w:t>
      </w:r>
    </w:p>
    <w:p w:rsidR="00083A64" w:rsidRPr="00576814" w:rsidRDefault="00083A64" w:rsidP="002136F2">
      <w:pPr>
        <w:shd w:val="clear" w:color="auto" w:fill="FFFFFF"/>
        <w:spacing w:after="0" w:line="240" w:lineRule="auto"/>
        <w:jc w:val="both"/>
        <w:rPr>
          <w:rFonts w:ascii="Times New Roman" w:eastAsia="Times New Roman" w:hAnsi="Times New Roman" w:cs="Times New Roman"/>
          <w:noProof w:val="0"/>
          <w:lang w:val="en-CA" w:eastAsia="en-CA"/>
        </w:rPr>
      </w:pPr>
    </w:p>
    <w:p w:rsidR="00576814" w:rsidRPr="00576814" w:rsidRDefault="00576814" w:rsidP="002136F2">
      <w:pPr>
        <w:shd w:val="clear" w:color="auto" w:fill="FFFFFF"/>
        <w:spacing w:after="0" w:line="240" w:lineRule="auto"/>
        <w:jc w:val="both"/>
        <w:rPr>
          <w:rFonts w:ascii="Times New Roman" w:eastAsia="Times New Roman" w:hAnsi="Times New Roman" w:cs="Times New Roman"/>
          <w:noProof w:val="0"/>
          <w:lang w:val="en-CA" w:eastAsia="en-CA"/>
        </w:rPr>
      </w:pPr>
      <w:r w:rsidRPr="00576814">
        <w:rPr>
          <w:rFonts w:ascii="Times New Roman" w:eastAsia="Times New Roman" w:hAnsi="Times New Roman" w:cs="Times New Roman"/>
          <w:noProof w:val="0"/>
          <w:lang w:eastAsia="en-CA"/>
        </w:rPr>
        <w:t>-How might a consideration of scientific narrative change narrative theory, and cognitiv</w:t>
      </w:r>
      <w:r w:rsidR="00796E16">
        <w:rPr>
          <w:rFonts w:ascii="Times New Roman" w:eastAsia="Times New Roman" w:hAnsi="Times New Roman" w:cs="Times New Roman"/>
          <w:noProof w:val="0"/>
          <w:lang w:eastAsia="en-CA"/>
        </w:rPr>
        <w:t>e theory? From recognizing</w:t>
      </w:r>
      <w:r w:rsidRPr="00576814">
        <w:rPr>
          <w:rFonts w:ascii="Times New Roman" w:eastAsia="Times New Roman" w:hAnsi="Times New Roman" w:cs="Times New Roman"/>
          <w:noProof w:val="0"/>
          <w:lang w:eastAsia="en-CA"/>
        </w:rPr>
        <w:t xml:space="preserve"> previously neglected forms of narrative and thought</w:t>
      </w:r>
      <w:r w:rsidR="00796E16">
        <w:rPr>
          <w:rFonts w:ascii="Times New Roman" w:eastAsia="Times New Roman" w:hAnsi="Times New Roman" w:cs="Times New Roman"/>
          <w:noProof w:val="0"/>
          <w:lang w:eastAsia="en-CA"/>
        </w:rPr>
        <w:t xml:space="preserve"> to revising major concepts</w:t>
      </w:r>
      <w:r w:rsidRPr="00576814">
        <w:rPr>
          <w:rFonts w:ascii="Times New Roman" w:eastAsia="Times New Roman" w:hAnsi="Times New Roman" w:cs="Times New Roman"/>
          <w:noProof w:val="0"/>
          <w:lang w:eastAsia="en-CA"/>
        </w:rPr>
        <w:t>.</w:t>
      </w:r>
    </w:p>
    <w:p w:rsidR="00576814" w:rsidRPr="00576814" w:rsidRDefault="00576814" w:rsidP="002136F2">
      <w:pPr>
        <w:shd w:val="clear" w:color="auto" w:fill="FFFFFF"/>
        <w:spacing w:after="0" w:line="240" w:lineRule="auto"/>
        <w:jc w:val="both"/>
        <w:rPr>
          <w:rFonts w:ascii="Times New Roman" w:eastAsia="Times New Roman" w:hAnsi="Times New Roman" w:cs="Times New Roman"/>
          <w:noProof w:val="0"/>
          <w:lang w:val="en-CA" w:eastAsia="en-CA"/>
        </w:rPr>
      </w:pPr>
    </w:p>
    <w:p w:rsidR="00576814" w:rsidRDefault="002C1703" w:rsidP="002136F2">
      <w:pPr>
        <w:shd w:val="clear" w:color="auto" w:fill="FFFFFF"/>
        <w:spacing w:after="0" w:line="240" w:lineRule="auto"/>
        <w:jc w:val="both"/>
        <w:rPr>
          <w:rFonts w:ascii="Times New Roman" w:eastAsia="Times New Roman" w:hAnsi="Times New Roman" w:cs="Times New Roman"/>
          <w:noProof w:val="0"/>
          <w:lang w:val="en-CA" w:eastAsia="en-CA"/>
        </w:rPr>
      </w:pPr>
      <w:r>
        <w:rPr>
          <w:rFonts w:ascii="Times New Roman" w:eastAsia="Times New Roman" w:hAnsi="Times New Roman" w:cs="Times New Roman"/>
          <w:noProof w:val="0"/>
          <w:lang w:val="en-CA" w:eastAsia="en-CA"/>
        </w:rPr>
        <w:lastRenderedPageBreak/>
        <w:t xml:space="preserve">-All forms of narrative, cognitive, and scientific processes, artifacts and theories are welcome. </w:t>
      </w:r>
    </w:p>
    <w:p w:rsidR="002C1703" w:rsidRPr="00576814" w:rsidRDefault="002C1703" w:rsidP="002136F2">
      <w:pPr>
        <w:shd w:val="clear" w:color="auto" w:fill="FFFFFF"/>
        <w:spacing w:after="0" w:line="240" w:lineRule="auto"/>
        <w:jc w:val="both"/>
        <w:rPr>
          <w:rFonts w:ascii="Times New Roman" w:eastAsia="Times New Roman" w:hAnsi="Times New Roman" w:cs="Times New Roman"/>
          <w:noProof w:val="0"/>
          <w:lang w:val="en-CA" w:eastAsia="en-CA"/>
        </w:rPr>
      </w:pPr>
    </w:p>
    <w:p w:rsidR="007F1F70" w:rsidRPr="002C1703" w:rsidRDefault="007F1F70" w:rsidP="002136F2">
      <w:pPr>
        <w:shd w:val="clear" w:color="auto" w:fill="FFFFFF"/>
        <w:spacing w:after="0" w:line="240" w:lineRule="auto"/>
        <w:jc w:val="both"/>
        <w:rPr>
          <w:rFonts w:ascii="Times New Roman" w:eastAsia="Times New Roman" w:hAnsi="Times New Roman" w:cs="Times New Roman"/>
          <w:noProof w:val="0"/>
          <w:lang w:val="en-CA" w:eastAsia="en-CA"/>
        </w:rPr>
      </w:pPr>
    </w:p>
    <w:p w:rsidR="007F1F70" w:rsidRPr="007F1F70" w:rsidRDefault="007F1F70" w:rsidP="002136F2">
      <w:pPr>
        <w:spacing w:after="0" w:line="240" w:lineRule="auto"/>
        <w:jc w:val="both"/>
        <w:rPr>
          <w:rFonts w:ascii="Times New Roman" w:hAnsi="Times New Roman" w:cs="Times New Roman"/>
          <w:b/>
        </w:rPr>
      </w:pPr>
      <w:r w:rsidRPr="007F1F70">
        <w:rPr>
          <w:rFonts w:ascii="Times New Roman" w:hAnsi="Times New Roman" w:cs="Times New Roman"/>
          <w:b/>
        </w:rPr>
        <w:t xml:space="preserve">Abstracts: </w:t>
      </w:r>
    </w:p>
    <w:p w:rsidR="00C45EA6" w:rsidRDefault="00C45EA6" w:rsidP="002136F2">
      <w:pPr>
        <w:spacing w:after="0" w:line="240" w:lineRule="auto"/>
        <w:jc w:val="both"/>
        <w:rPr>
          <w:rFonts w:ascii="Times New Roman" w:hAnsi="Times New Roman" w:cs="Times New Roman"/>
        </w:rPr>
      </w:pPr>
    </w:p>
    <w:p w:rsidR="007F1F70" w:rsidRDefault="007F1F70" w:rsidP="002136F2">
      <w:pPr>
        <w:spacing w:after="0" w:line="240" w:lineRule="auto"/>
        <w:jc w:val="both"/>
        <w:rPr>
          <w:rFonts w:ascii="Times New Roman" w:hAnsi="Times New Roman" w:cs="Times New Roman"/>
        </w:rPr>
      </w:pPr>
      <w:r>
        <w:rPr>
          <w:rFonts w:ascii="Times New Roman" w:hAnsi="Times New Roman" w:cs="Times New Roman"/>
        </w:rPr>
        <w:t>Please send 400-word abstracts by 31 August 2016 to Mi</w:t>
      </w:r>
      <w:r w:rsidR="00083A64">
        <w:rPr>
          <w:rFonts w:ascii="Times New Roman" w:hAnsi="Times New Roman" w:cs="Times New Roman"/>
        </w:rPr>
        <w:t>ke</w:t>
      </w:r>
      <w:r>
        <w:rPr>
          <w:rFonts w:ascii="Times New Roman" w:hAnsi="Times New Roman" w:cs="Times New Roman"/>
        </w:rPr>
        <w:t xml:space="preserve"> Sinding (</w:t>
      </w:r>
      <w:hyperlink r:id="rId5" w:history="1">
        <w:r w:rsidRPr="0023613F">
          <w:rPr>
            <w:rStyle w:val="Hyperlink"/>
            <w:rFonts w:ascii="Times New Roman" w:hAnsi="Times New Roman" w:cs="Times New Roman"/>
          </w:rPr>
          <w:t>michael.sinding@fau.de</w:t>
        </w:r>
      </w:hyperlink>
      <w:r>
        <w:rPr>
          <w:rFonts w:ascii="Times New Roman" w:hAnsi="Times New Roman" w:cs="Times New Roman"/>
        </w:rPr>
        <w:t xml:space="preserve">). Please include a brief bio/bibliography, e-mail address and postal address. Papers should be 25 minutes long. </w:t>
      </w:r>
    </w:p>
    <w:p w:rsidR="007F1F70" w:rsidRDefault="007F1F70" w:rsidP="00576814">
      <w:pPr>
        <w:shd w:val="clear" w:color="auto" w:fill="FFFFFF"/>
        <w:spacing w:after="0" w:line="240" w:lineRule="auto"/>
        <w:rPr>
          <w:rFonts w:ascii="Times New Roman" w:eastAsia="Times New Roman" w:hAnsi="Times New Roman" w:cs="Times New Roman"/>
          <w:noProof w:val="0"/>
          <w:lang w:eastAsia="en-CA"/>
        </w:rPr>
      </w:pPr>
    </w:p>
    <w:p w:rsidR="007F1F70" w:rsidRDefault="007F1F70" w:rsidP="00576814">
      <w:pPr>
        <w:shd w:val="clear" w:color="auto" w:fill="FFFFFF"/>
        <w:spacing w:after="0" w:line="240" w:lineRule="auto"/>
        <w:rPr>
          <w:rFonts w:ascii="Times New Roman" w:eastAsia="Times New Roman" w:hAnsi="Times New Roman" w:cs="Times New Roman"/>
          <w:noProof w:val="0"/>
          <w:lang w:eastAsia="en-CA"/>
        </w:rPr>
      </w:pPr>
    </w:p>
    <w:p w:rsidR="00FA4515" w:rsidRDefault="000B7042" w:rsidP="00576814">
      <w:pPr>
        <w:shd w:val="clear" w:color="auto" w:fill="FFFFFF"/>
        <w:spacing w:after="0" w:line="240" w:lineRule="auto"/>
        <w:rPr>
          <w:rFonts w:ascii="Times New Roman" w:eastAsia="Times New Roman" w:hAnsi="Times New Roman" w:cs="Times New Roman"/>
          <w:b/>
          <w:noProof w:val="0"/>
          <w:lang w:eastAsia="en-CA"/>
        </w:rPr>
      </w:pPr>
      <w:r>
        <w:rPr>
          <w:rFonts w:ascii="Times New Roman" w:eastAsia="Times New Roman" w:hAnsi="Times New Roman" w:cs="Times New Roman"/>
          <w:b/>
          <w:noProof w:val="0"/>
          <w:lang w:eastAsia="en-CA"/>
        </w:rPr>
        <w:t>Key Dates</w:t>
      </w:r>
      <w:r w:rsidR="00FA4515" w:rsidRPr="00FA4515">
        <w:rPr>
          <w:rFonts w:ascii="Times New Roman" w:eastAsia="Times New Roman" w:hAnsi="Times New Roman" w:cs="Times New Roman"/>
          <w:b/>
          <w:noProof w:val="0"/>
          <w:lang w:eastAsia="en-CA"/>
        </w:rPr>
        <w:t xml:space="preserve">: </w:t>
      </w:r>
    </w:p>
    <w:p w:rsidR="00FA4515" w:rsidRDefault="00FA4515" w:rsidP="00576814">
      <w:pPr>
        <w:shd w:val="clear" w:color="auto" w:fill="FFFFFF"/>
        <w:spacing w:after="0" w:line="240" w:lineRule="auto"/>
        <w:rPr>
          <w:rFonts w:ascii="Times New Roman" w:eastAsia="Times New Roman" w:hAnsi="Times New Roman" w:cs="Times New Roman"/>
          <w:b/>
          <w:noProof w:val="0"/>
          <w:lang w:eastAsia="en-CA"/>
        </w:rPr>
      </w:pPr>
    </w:p>
    <w:p w:rsidR="00FA4515" w:rsidRDefault="00FA4515" w:rsidP="00576814">
      <w:pPr>
        <w:shd w:val="clear" w:color="auto" w:fill="FFFFFF"/>
        <w:spacing w:after="0" w:line="240" w:lineRule="auto"/>
        <w:rPr>
          <w:rFonts w:ascii="Times New Roman" w:eastAsia="Times New Roman" w:hAnsi="Times New Roman" w:cs="Times New Roman"/>
          <w:b/>
          <w:noProof w:val="0"/>
          <w:lang w:eastAsia="en-CA"/>
        </w:rPr>
      </w:pPr>
      <w:r>
        <w:rPr>
          <w:rFonts w:ascii="Times New Roman" w:eastAsia="Times New Roman" w:hAnsi="Times New Roman" w:cs="Times New Roman"/>
          <w:b/>
          <w:noProof w:val="0"/>
          <w:lang w:eastAsia="en-CA"/>
        </w:rPr>
        <w:t xml:space="preserve">Abstracts due: </w:t>
      </w:r>
      <w:r w:rsidR="001F42E5">
        <w:rPr>
          <w:rFonts w:ascii="Times New Roman" w:eastAsia="Times New Roman" w:hAnsi="Times New Roman" w:cs="Times New Roman"/>
          <w:b/>
          <w:noProof w:val="0"/>
          <w:lang w:eastAsia="en-CA"/>
        </w:rPr>
        <w:tab/>
      </w:r>
      <w:r w:rsidR="001F42E5">
        <w:rPr>
          <w:rFonts w:ascii="Times New Roman" w:eastAsia="Times New Roman" w:hAnsi="Times New Roman" w:cs="Times New Roman"/>
          <w:b/>
          <w:noProof w:val="0"/>
          <w:lang w:eastAsia="en-CA"/>
        </w:rPr>
        <w:tab/>
      </w:r>
      <w:r w:rsidR="001F42E5">
        <w:rPr>
          <w:rFonts w:ascii="Times New Roman" w:eastAsia="Times New Roman" w:hAnsi="Times New Roman" w:cs="Times New Roman"/>
          <w:b/>
          <w:noProof w:val="0"/>
          <w:lang w:eastAsia="en-CA"/>
        </w:rPr>
        <w:tab/>
      </w:r>
      <w:r w:rsidR="00932DEC">
        <w:rPr>
          <w:rFonts w:ascii="Times New Roman" w:eastAsia="Times New Roman" w:hAnsi="Times New Roman" w:cs="Times New Roman"/>
          <w:b/>
          <w:noProof w:val="0"/>
          <w:lang w:eastAsia="en-CA"/>
        </w:rPr>
        <w:tab/>
      </w:r>
      <w:r w:rsidR="001F42E5">
        <w:rPr>
          <w:rFonts w:ascii="Times New Roman" w:eastAsia="Times New Roman" w:hAnsi="Times New Roman" w:cs="Times New Roman"/>
          <w:b/>
          <w:noProof w:val="0"/>
          <w:lang w:eastAsia="en-CA"/>
        </w:rPr>
        <w:tab/>
      </w:r>
      <w:r>
        <w:rPr>
          <w:rFonts w:ascii="Times New Roman" w:eastAsia="Times New Roman" w:hAnsi="Times New Roman" w:cs="Times New Roman"/>
          <w:b/>
          <w:noProof w:val="0"/>
          <w:lang w:eastAsia="en-CA"/>
        </w:rPr>
        <w:t xml:space="preserve">31 August 2016 </w:t>
      </w:r>
    </w:p>
    <w:p w:rsidR="00FA4515" w:rsidRDefault="00FA4515" w:rsidP="00576814">
      <w:pPr>
        <w:shd w:val="clear" w:color="auto" w:fill="FFFFFF"/>
        <w:spacing w:after="0" w:line="240" w:lineRule="auto"/>
        <w:rPr>
          <w:rFonts w:ascii="Times New Roman" w:eastAsia="Times New Roman" w:hAnsi="Times New Roman" w:cs="Times New Roman"/>
          <w:b/>
          <w:noProof w:val="0"/>
          <w:lang w:eastAsia="en-CA"/>
        </w:rPr>
      </w:pPr>
      <w:r>
        <w:rPr>
          <w:rFonts w:ascii="Times New Roman" w:eastAsia="Times New Roman" w:hAnsi="Times New Roman" w:cs="Times New Roman"/>
          <w:b/>
          <w:noProof w:val="0"/>
          <w:lang w:eastAsia="en-CA"/>
        </w:rPr>
        <w:t xml:space="preserve">Decisions </w:t>
      </w:r>
      <w:r w:rsidR="00932DEC">
        <w:rPr>
          <w:rFonts w:ascii="Times New Roman" w:eastAsia="Times New Roman" w:hAnsi="Times New Roman" w:cs="Times New Roman"/>
          <w:b/>
          <w:noProof w:val="0"/>
          <w:lang w:eastAsia="en-CA"/>
        </w:rPr>
        <w:t>+ Program</w:t>
      </w:r>
      <w:r>
        <w:rPr>
          <w:rFonts w:ascii="Times New Roman" w:eastAsia="Times New Roman" w:hAnsi="Times New Roman" w:cs="Times New Roman"/>
          <w:b/>
          <w:noProof w:val="0"/>
          <w:lang w:eastAsia="en-CA"/>
        </w:rPr>
        <w:t xml:space="preserve">: </w:t>
      </w:r>
      <w:r w:rsidR="00932DEC">
        <w:rPr>
          <w:rFonts w:ascii="Times New Roman" w:eastAsia="Times New Roman" w:hAnsi="Times New Roman" w:cs="Times New Roman"/>
          <w:b/>
          <w:noProof w:val="0"/>
          <w:lang w:eastAsia="en-CA"/>
        </w:rPr>
        <w:tab/>
      </w:r>
      <w:r w:rsidR="00932DEC">
        <w:rPr>
          <w:rFonts w:ascii="Times New Roman" w:eastAsia="Times New Roman" w:hAnsi="Times New Roman" w:cs="Times New Roman"/>
          <w:b/>
          <w:noProof w:val="0"/>
          <w:lang w:eastAsia="en-CA"/>
        </w:rPr>
        <w:tab/>
      </w:r>
      <w:r w:rsidR="001F42E5">
        <w:rPr>
          <w:rFonts w:ascii="Times New Roman" w:eastAsia="Times New Roman" w:hAnsi="Times New Roman" w:cs="Times New Roman"/>
          <w:b/>
          <w:noProof w:val="0"/>
          <w:lang w:eastAsia="en-CA"/>
        </w:rPr>
        <w:tab/>
      </w:r>
      <w:r w:rsidR="001F42E5">
        <w:rPr>
          <w:rFonts w:ascii="Times New Roman" w:eastAsia="Times New Roman" w:hAnsi="Times New Roman" w:cs="Times New Roman"/>
          <w:b/>
          <w:noProof w:val="0"/>
          <w:lang w:eastAsia="en-CA"/>
        </w:rPr>
        <w:tab/>
      </w:r>
      <w:r>
        <w:rPr>
          <w:rFonts w:ascii="Times New Roman" w:eastAsia="Times New Roman" w:hAnsi="Times New Roman" w:cs="Times New Roman"/>
          <w:b/>
          <w:noProof w:val="0"/>
          <w:lang w:eastAsia="en-CA"/>
        </w:rPr>
        <w:t>15 September 2016</w:t>
      </w:r>
    </w:p>
    <w:p w:rsidR="007401FC" w:rsidRDefault="007401FC" w:rsidP="00576814">
      <w:pPr>
        <w:shd w:val="clear" w:color="auto" w:fill="FFFFFF"/>
        <w:spacing w:after="0" w:line="240" w:lineRule="auto"/>
        <w:rPr>
          <w:rFonts w:ascii="Times New Roman" w:eastAsia="Times New Roman" w:hAnsi="Times New Roman" w:cs="Times New Roman"/>
          <w:b/>
          <w:noProof w:val="0"/>
          <w:lang w:eastAsia="en-CA"/>
        </w:rPr>
      </w:pPr>
      <w:r>
        <w:rPr>
          <w:rFonts w:ascii="Times New Roman" w:eastAsia="Times New Roman" w:hAnsi="Times New Roman" w:cs="Times New Roman"/>
          <w:b/>
          <w:noProof w:val="0"/>
          <w:lang w:eastAsia="en-CA"/>
        </w:rPr>
        <w:t xml:space="preserve">Registration: </w:t>
      </w:r>
      <w:r w:rsidR="001F42E5">
        <w:rPr>
          <w:rFonts w:ascii="Times New Roman" w:eastAsia="Times New Roman" w:hAnsi="Times New Roman" w:cs="Times New Roman"/>
          <w:b/>
          <w:noProof w:val="0"/>
          <w:lang w:eastAsia="en-CA"/>
        </w:rPr>
        <w:tab/>
      </w:r>
      <w:r w:rsidR="001F42E5">
        <w:rPr>
          <w:rFonts w:ascii="Times New Roman" w:eastAsia="Times New Roman" w:hAnsi="Times New Roman" w:cs="Times New Roman"/>
          <w:b/>
          <w:noProof w:val="0"/>
          <w:lang w:eastAsia="en-CA"/>
        </w:rPr>
        <w:tab/>
      </w:r>
      <w:r w:rsidR="001F42E5">
        <w:rPr>
          <w:rFonts w:ascii="Times New Roman" w:eastAsia="Times New Roman" w:hAnsi="Times New Roman" w:cs="Times New Roman"/>
          <w:b/>
          <w:noProof w:val="0"/>
          <w:lang w:eastAsia="en-CA"/>
        </w:rPr>
        <w:tab/>
      </w:r>
      <w:r w:rsidR="001F42E5">
        <w:rPr>
          <w:rFonts w:ascii="Times New Roman" w:eastAsia="Times New Roman" w:hAnsi="Times New Roman" w:cs="Times New Roman"/>
          <w:b/>
          <w:noProof w:val="0"/>
          <w:lang w:eastAsia="en-CA"/>
        </w:rPr>
        <w:tab/>
      </w:r>
      <w:r w:rsidR="00932DEC">
        <w:rPr>
          <w:rFonts w:ascii="Times New Roman" w:eastAsia="Times New Roman" w:hAnsi="Times New Roman" w:cs="Times New Roman"/>
          <w:b/>
          <w:noProof w:val="0"/>
          <w:lang w:eastAsia="en-CA"/>
        </w:rPr>
        <w:tab/>
      </w:r>
      <w:r>
        <w:rPr>
          <w:rFonts w:ascii="Times New Roman" w:eastAsia="Times New Roman" w:hAnsi="Times New Roman" w:cs="Times New Roman"/>
          <w:b/>
          <w:noProof w:val="0"/>
          <w:lang w:eastAsia="en-CA"/>
        </w:rPr>
        <w:t>30 September 2016</w:t>
      </w:r>
    </w:p>
    <w:p w:rsidR="00FA4515" w:rsidRDefault="00FA4515" w:rsidP="00576814">
      <w:pPr>
        <w:shd w:val="clear" w:color="auto" w:fill="FFFFFF"/>
        <w:spacing w:after="0" w:line="240" w:lineRule="auto"/>
        <w:rPr>
          <w:rFonts w:ascii="Times New Roman" w:eastAsia="Times New Roman" w:hAnsi="Times New Roman" w:cs="Times New Roman"/>
          <w:b/>
          <w:noProof w:val="0"/>
          <w:lang w:eastAsia="en-CA"/>
        </w:rPr>
      </w:pPr>
      <w:r>
        <w:rPr>
          <w:rFonts w:ascii="Times New Roman" w:eastAsia="Times New Roman" w:hAnsi="Times New Roman" w:cs="Times New Roman"/>
          <w:b/>
          <w:noProof w:val="0"/>
          <w:lang w:eastAsia="en-CA"/>
        </w:rPr>
        <w:t xml:space="preserve">Symposium: </w:t>
      </w:r>
      <w:r w:rsidR="001F42E5">
        <w:rPr>
          <w:rFonts w:ascii="Times New Roman" w:eastAsia="Times New Roman" w:hAnsi="Times New Roman" w:cs="Times New Roman"/>
          <w:b/>
          <w:noProof w:val="0"/>
          <w:lang w:eastAsia="en-CA"/>
        </w:rPr>
        <w:tab/>
      </w:r>
      <w:r w:rsidR="001F42E5">
        <w:rPr>
          <w:rFonts w:ascii="Times New Roman" w:eastAsia="Times New Roman" w:hAnsi="Times New Roman" w:cs="Times New Roman"/>
          <w:b/>
          <w:noProof w:val="0"/>
          <w:lang w:eastAsia="en-CA"/>
        </w:rPr>
        <w:tab/>
      </w:r>
      <w:r w:rsidR="001F42E5">
        <w:rPr>
          <w:rFonts w:ascii="Times New Roman" w:eastAsia="Times New Roman" w:hAnsi="Times New Roman" w:cs="Times New Roman"/>
          <w:b/>
          <w:noProof w:val="0"/>
          <w:lang w:eastAsia="en-CA"/>
        </w:rPr>
        <w:tab/>
      </w:r>
      <w:r w:rsidR="00932DEC">
        <w:rPr>
          <w:rFonts w:ascii="Times New Roman" w:eastAsia="Times New Roman" w:hAnsi="Times New Roman" w:cs="Times New Roman"/>
          <w:b/>
          <w:noProof w:val="0"/>
          <w:lang w:eastAsia="en-CA"/>
        </w:rPr>
        <w:tab/>
      </w:r>
      <w:r w:rsidR="001F42E5">
        <w:rPr>
          <w:rFonts w:ascii="Times New Roman" w:eastAsia="Times New Roman" w:hAnsi="Times New Roman" w:cs="Times New Roman"/>
          <w:b/>
          <w:noProof w:val="0"/>
          <w:lang w:eastAsia="en-CA"/>
        </w:rPr>
        <w:tab/>
      </w:r>
      <w:r>
        <w:rPr>
          <w:rFonts w:ascii="Times New Roman" w:eastAsia="Times New Roman" w:hAnsi="Times New Roman" w:cs="Times New Roman"/>
          <w:b/>
          <w:noProof w:val="0"/>
          <w:lang w:eastAsia="en-CA"/>
        </w:rPr>
        <w:t xml:space="preserve">21-23 October 2016 </w:t>
      </w:r>
    </w:p>
    <w:p w:rsidR="00932DEC" w:rsidRDefault="00932DEC" w:rsidP="00576814">
      <w:pPr>
        <w:shd w:val="clear" w:color="auto" w:fill="FFFFFF"/>
        <w:spacing w:after="0" w:line="240" w:lineRule="auto"/>
        <w:rPr>
          <w:rFonts w:ascii="Times New Roman" w:eastAsia="Times New Roman" w:hAnsi="Times New Roman" w:cs="Times New Roman"/>
          <w:b/>
          <w:noProof w:val="0"/>
          <w:lang w:eastAsia="en-CA"/>
        </w:rPr>
      </w:pPr>
    </w:p>
    <w:p w:rsidR="00932DEC" w:rsidRDefault="00932DEC" w:rsidP="00576814">
      <w:pPr>
        <w:shd w:val="clear" w:color="auto" w:fill="FFFFFF"/>
        <w:spacing w:after="0" w:line="240" w:lineRule="auto"/>
        <w:rPr>
          <w:rFonts w:ascii="Times New Roman" w:eastAsia="Times New Roman" w:hAnsi="Times New Roman" w:cs="Times New Roman"/>
          <w:b/>
          <w:noProof w:val="0"/>
          <w:lang w:eastAsia="en-CA"/>
        </w:rPr>
      </w:pPr>
    </w:p>
    <w:p w:rsidR="00932DEC" w:rsidRDefault="00261B91" w:rsidP="00576814">
      <w:pPr>
        <w:shd w:val="clear" w:color="auto" w:fill="FFFFFF"/>
        <w:spacing w:after="0" w:line="240" w:lineRule="auto"/>
        <w:rPr>
          <w:rFonts w:ascii="Times New Roman" w:eastAsia="Times New Roman" w:hAnsi="Times New Roman" w:cs="Times New Roman"/>
          <w:b/>
          <w:noProof w:val="0"/>
          <w:lang w:eastAsia="en-CA"/>
        </w:rPr>
      </w:pPr>
      <w:r>
        <w:rPr>
          <w:rFonts w:ascii="Times New Roman" w:eastAsia="Times New Roman" w:hAnsi="Times New Roman" w:cs="Times New Roman"/>
          <w:b/>
          <w:noProof w:val="0"/>
          <w:lang w:eastAsia="en-CA"/>
        </w:rPr>
        <w:t xml:space="preserve">ELINAS </w:t>
      </w:r>
      <w:r w:rsidR="00932DEC">
        <w:rPr>
          <w:rFonts w:ascii="Times New Roman" w:eastAsia="Times New Roman" w:hAnsi="Times New Roman" w:cs="Times New Roman"/>
          <w:b/>
          <w:noProof w:val="0"/>
          <w:lang w:eastAsia="en-CA"/>
        </w:rPr>
        <w:t>Contact</w:t>
      </w:r>
      <w:r w:rsidR="007F1F70">
        <w:rPr>
          <w:rFonts w:ascii="Times New Roman" w:eastAsia="Times New Roman" w:hAnsi="Times New Roman" w:cs="Times New Roman"/>
          <w:b/>
          <w:noProof w:val="0"/>
          <w:lang w:eastAsia="en-CA"/>
        </w:rPr>
        <w:t>s</w:t>
      </w:r>
      <w:r w:rsidR="00932DEC">
        <w:rPr>
          <w:rFonts w:ascii="Times New Roman" w:eastAsia="Times New Roman" w:hAnsi="Times New Roman" w:cs="Times New Roman"/>
          <w:b/>
          <w:noProof w:val="0"/>
          <w:lang w:eastAsia="en-CA"/>
        </w:rPr>
        <w:t xml:space="preserve">: </w:t>
      </w:r>
    </w:p>
    <w:p w:rsidR="00261B91" w:rsidRDefault="00261B91" w:rsidP="00576814">
      <w:pPr>
        <w:shd w:val="clear" w:color="auto" w:fill="FFFFFF"/>
        <w:spacing w:after="0" w:line="240" w:lineRule="auto"/>
        <w:rPr>
          <w:rFonts w:ascii="Times New Roman" w:eastAsia="Times New Roman" w:hAnsi="Times New Roman" w:cs="Times New Roman"/>
          <w:noProof w:val="0"/>
          <w:lang w:eastAsia="en-CA"/>
        </w:rPr>
      </w:pPr>
    </w:p>
    <w:p w:rsidR="00932DEC" w:rsidRPr="00932DEC" w:rsidRDefault="00932DEC" w:rsidP="00576814">
      <w:pPr>
        <w:shd w:val="clear" w:color="auto" w:fill="FFFFFF"/>
        <w:spacing w:after="0" w:line="240" w:lineRule="auto"/>
        <w:rPr>
          <w:rFonts w:ascii="Times New Roman" w:eastAsia="Times New Roman" w:hAnsi="Times New Roman" w:cs="Times New Roman"/>
          <w:noProof w:val="0"/>
          <w:lang w:eastAsia="en-CA"/>
        </w:rPr>
      </w:pPr>
      <w:r w:rsidRPr="00932DEC">
        <w:rPr>
          <w:rFonts w:ascii="Times New Roman" w:eastAsia="Times New Roman" w:hAnsi="Times New Roman" w:cs="Times New Roman"/>
          <w:noProof w:val="0"/>
          <w:lang w:eastAsia="en-CA"/>
        </w:rPr>
        <w:t xml:space="preserve">Dr. Mike Sinding </w:t>
      </w:r>
    </w:p>
    <w:p w:rsidR="00932DEC" w:rsidRPr="00283643" w:rsidRDefault="00932DEC" w:rsidP="00576814">
      <w:pPr>
        <w:shd w:val="clear" w:color="auto" w:fill="FFFFFF"/>
        <w:spacing w:after="0" w:line="240" w:lineRule="auto"/>
        <w:rPr>
          <w:rFonts w:ascii="Times New Roman" w:eastAsia="Times New Roman" w:hAnsi="Times New Roman" w:cs="Times New Roman"/>
          <w:noProof w:val="0"/>
          <w:lang w:val="de-DE" w:eastAsia="en-CA"/>
        </w:rPr>
      </w:pPr>
      <w:r w:rsidRPr="00283643">
        <w:rPr>
          <w:rFonts w:ascii="Times New Roman" w:eastAsia="Times New Roman" w:hAnsi="Times New Roman" w:cs="Times New Roman"/>
          <w:noProof w:val="0"/>
          <w:lang w:val="de-DE" w:eastAsia="en-CA"/>
        </w:rPr>
        <w:t>Research Fellow, ELINAS</w:t>
      </w:r>
    </w:p>
    <w:p w:rsidR="002136F2" w:rsidRPr="00283643" w:rsidRDefault="002136F2" w:rsidP="00576814">
      <w:pPr>
        <w:shd w:val="clear" w:color="auto" w:fill="FFFFFF"/>
        <w:spacing w:after="0" w:line="240" w:lineRule="auto"/>
        <w:rPr>
          <w:rFonts w:ascii="Times New Roman" w:eastAsia="Times New Roman" w:hAnsi="Times New Roman" w:cs="Times New Roman"/>
          <w:noProof w:val="0"/>
          <w:lang w:val="de-DE" w:eastAsia="en-CA"/>
        </w:rPr>
      </w:pPr>
      <w:r w:rsidRPr="00283643">
        <w:rPr>
          <w:rFonts w:ascii="Times New Roman" w:eastAsia="Times New Roman" w:hAnsi="Times New Roman" w:cs="Times New Roman"/>
          <w:noProof w:val="0"/>
          <w:lang w:val="de-DE" w:eastAsia="en-CA"/>
        </w:rPr>
        <w:t xml:space="preserve">Friedrich-Alexander-Universität </w:t>
      </w:r>
    </w:p>
    <w:p w:rsidR="002136F2" w:rsidRPr="00283643" w:rsidRDefault="002136F2" w:rsidP="00576814">
      <w:pPr>
        <w:shd w:val="clear" w:color="auto" w:fill="FFFFFF"/>
        <w:spacing w:after="0" w:line="240" w:lineRule="auto"/>
        <w:rPr>
          <w:rFonts w:ascii="Times New Roman" w:eastAsia="Times New Roman" w:hAnsi="Times New Roman" w:cs="Times New Roman"/>
          <w:noProof w:val="0"/>
          <w:lang w:val="de-DE" w:eastAsia="en-CA"/>
        </w:rPr>
      </w:pPr>
      <w:r w:rsidRPr="00283643">
        <w:rPr>
          <w:rFonts w:ascii="Times New Roman" w:eastAsia="Times New Roman" w:hAnsi="Times New Roman" w:cs="Times New Roman"/>
          <w:noProof w:val="0"/>
          <w:lang w:val="de-DE" w:eastAsia="en-CA"/>
        </w:rPr>
        <w:t>Erlangen-Nürnberg</w:t>
      </w:r>
    </w:p>
    <w:p w:rsidR="00932DEC" w:rsidRPr="00283643" w:rsidRDefault="00E67044" w:rsidP="00576814">
      <w:pPr>
        <w:shd w:val="clear" w:color="auto" w:fill="FFFFFF"/>
        <w:spacing w:after="0" w:line="240" w:lineRule="auto"/>
        <w:rPr>
          <w:rFonts w:ascii="Times New Roman" w:eastAsia="Times New Roman" w:hAnsi="Times New Roman" w:cs="Times New Roman"/>
          <w:noProof w:val="0"/>
          <w:lang w:val="de-DE" w:eastAsia="en-CA"/>
        </w:rPr>
      </w:pPr>
      <w:hyperlink r:id="rId6" w:history="1">
        <w:r w:rsidR="002136F2" w:rsidRPr="00283643">
          <w:rPr>
            <w:rStyle w:val="Hyperlink"/>
            <w:rFonts w:ascii="Times New Roman" w:eastAsia="Times New Roman" w:hAnsi="Times New Roman" w:cs="Times New Roman"/>
            <w:noProof w:val="0"/>
            <w:lang w:val="de-DE" w:eastAsia="en-CA"/>
          </w:rPr>
          <w:t>Michael.Sinding@fau.de</w:t>
        </w:r>
      </w:hyperlink>
      <w:r w:rsidR="00932DEC" w:rsidRPr="00283643">
        <w:rPr>
          <w:rFonts w:ascii="Times New Roman" w:eastAsia="Times New Roman" w:hAnsi="Times New Roman" w:cs="Times New Roman"/>
          <w:noProof w:val="0"/>
          <w:lang w:val="de-DE" w:eastAsia="en-CA"/>
        </w:rPr>
        <w:t xml:space="preserve"> </w:t>
      </w:r>
    </w:p>
    <w:p w:rsidR="00932DEC" w:rsidRPr="00283643" w:rsidRDefault="00932DEC" w:rsidP="00576814">
      <w:pPr>
        <w:shd w:val="clear" w:color="auto" w:fill="FFFFFF"/>
        <w:spacing w:after="0" w:line="240" w:lineRule="auto"/>
        <w:rPr>
          <w:rFonts w:ascii="Times New Roman" w:eastAsia="Times New Roman" w:hAnsi="Times New Roman" w:cs="Times New Roman"/>
          <w:noProof w:val="0"/>
          <w:lang w:val="de-DE" w:eastAsia="en-CA"/>
        </w:rPr>
      </w:pPr>
    </w:p>
    <w:p w:rsidR="00932DEC" w:rsidRPr="00283643" w:rsidRDefault="00932DEC" w:rsidP="00576814">
      <w:pPr>
        <w:shd w:val="clear" w:color="auto" w:fill="FFFFFF"/>
        <w:spacing w:after="0" w:line="240" w:lineRule="auto"/>
        <w:rPr>
          <w:rFonts w:ascii="Times New Roman" w:eastAsia="Times New Roman" w:hAnsi="Times New Roman" w:cs="Times New Roman"/>
          <w:noProof w:val="0"/>
          <w:lang w:val="de-DE" w:eastAsia="en-CA"/>
        </w:rPr>
      </w:pPr>
      <w:r w:rsidRPr="00283643">
        <w:rPr>
          <w:rFonts w:ascii="Times New Roman" w:eastAsia="Times New Roman" w:hAnsi="Times New Roman" w:cs="Times New Roman"/>
          <w:noProof w:val="0"/>
          <w:lang w:val="de-DE" w:eastAsia="en-CA"/>
        </w:rPr>
        <w:t xml:space="preserve">Dr. Aura Heydenreich </w:t>
      </w:r>
    </w:p>
    <w:p w:rsidR="002136F2" w:rsidRDefault="00932DEC" w:rsidP="002136F2">
      <w:pPr>
        <w:shd w:val="clear" w:color="auto" w:fill="FFFFFF"/>
        <w:spacing w:after="0" w:line="240" w:lineRule="auto"/>
        <w:rPr>
          <w:rFonts w:ascii="Times New Roman" w:eastAsia="Times New Roman" w:hAnsi="Times New Roman" w:cs="Times New Roman"/>
          <w:noProof w:val="0"/>
          <w:lang w:val="en-CA" w:eastAsia="en-CA"/>
        </w:rPr>
      </w:pPr>
      <w:r w:rsidRPr="00C06161">
        <w:rPr>
          <w:rFonts w:ascii="Times New Roman" w:eastAsia="Times New Roman" w:hAnsi="Times New Roman" w:cs="Times New Roman"/>
          <w:noProof w:val="0"/>
          <w:lang w:val="en-CA" w:eastAsia="en-CA"/>
        </w:rPr>
        <w:t>German and Comparative Literature</w:t>
      </w:r>
    </w:p>
    <w:p w:rsidR="002136F2" w:rsidRDefault="002136F2" w:rsidP="002136F2">
      <w:pPr>
        <w:shd w:val="clear" w:color="auto" w:fill="FFFFFF"/>
        <w:spacing w:after="0" w:line="240" w:lineRule="auto"/>
        <w:rPr>
          <w:rFonts w:ascii="Times New Roman" w:eastAsia="Times New Roman" w:hAnsi="Times New Roman" w:cs="Times New Roman"/>
          <w:noProof w:val="0"/>
          <w:lang w:eastAsia="en-CA"/>
        </w:rPr>
      </w:pPr>
      <w:r w:rsidRPr="00932DEC">
        <w:rPr>
          <w:rFonts w:ascii="Times New Roman" w:eastAsia="Times New Roman" w:hAnsi="Times New Roman" w:cs="Times New Roman"/>
          <w:noProof w:val="0"/>
          <w:lang w:eastAsia="en-CA"/>
        </w:rPr>
        <w:t>Research Fellow, ELINAS</w:t>
      </w:r>
    </w:p>
    <w:p w:rsidR="002136F2" w:rsidRDefault="002136F2" w:rsidP="002136F2">
      <w:pPr>
        <w:shd w:val="clear" w:color="auto" w:fill="FFFFFF"/>
        <w:spacing w:after="0" w:line="240" w:lineRule="auto"/>
        <w:rPr>
          <w:rFonts w:ascii="Times New Roman" w:eastAsia="Times New Roman" w:hAnsi="Times New Roman" w:cs="Times New Roman"/>
          <w:noProof w:val="0"/>
          <w:lang w:val="de-DE" w:eastAsia="en-CA"/>
        </w:rPr>
      </w:pPr>
      <w:r w:rsidRPr="002136F2">
        <w:rPr>
          <w:rFonts w:ascii="Times New Roman" w:eastAsia="Times New Roman" w:hAnsi="Times New Roman" w:cs="Times New Roman"/>
          <w:noProof w:val="0"/>
          <w:lang w:val="de-DE" w:eastAsia="en-CA"/>
        </w:rPr>
        <w:t xml:space="preserve">Friedrich-Alexander-Universität </w:t>
      </w:r>
    </w:p>
    <w:p w:rsidR="002136F2" w:rsidRPr="002136F2" w:rsidRDefault="002136F2" w:rsidP="002136F2">
      <w:pPr>
        <w:shd w:val="clear" w:color="auto" w:fill="FFFFFF"/>
        <w:spacing w:after="0" w:line="240" w:lineRule="auto"/>
        <w:rPr>
          <w:rFonts w:ascii="Times New Roman" w:eastAsia="Times New Roman" w:hAnsi="Times New Roman" w:cs="Times New Roman"/>
          <w:noProof w:val="0"/>
          <w:lang w:val="de-DE" w:eastAsia="en-CA"/>
        </w:rPr>
      </w:pPr>
      <w:r w:rsidRPr="002136F2">
        <w:rPr>
          <w:rFonts w:ascii="Times New Roman" w:eastAsia="Times New Roman" w:hAnsi="Times New Roman" w:cs="Times New Roman"/>
          <w:noProof w:val="0"/>
          <w:lang w:val="de-DE" w:eastAsia="en-CA"/>
        </w:rPr>
        <w:t>Erlangen-Nürnberg</w:t>
      </w:r>
    </w:p>
    <w:p w:rsidR="00932DEC" w:rsidRPr="002136F2" w:rsidRDefault="00E67044" w:rsidP="00D81C8F">
      <w:pPr>
        <w:shd w:val="clear" w:color="auto" w:fill="FFFFFF"/>
        <w:spacing w:after="0" w:line="240" w:lineRule="auto"/>
        <w:rPr>
          <w:rFonts w:ascii="Times New Roman" w:eastAsia="Times New Roman" w:hAnsi="Times New Roman" w:cs="Times New Roman"/>
          <w:noProof w:val="0"/>
          <w:lang w:val="de-DE" w:eastAsia="en-CA"/>
        </w:rPr>
      </w:pPr>
      <w:hyperlink r:id="rId7" w:history="1">
        <w:r w:rsidR="002136F2" w:rsidRPr="00191498">
          <w:rPr>
            <w:rStyle w:val="Hyperlink"/>
            <w:rFonts w:ascii="Times New Roman" w:eastAsia="Times New Roman" w:hAnsi="Times New Roman" w:cs="Times New Roman"/>
            <w:noProof w:val="0"/>
            <w:lang w:val="de-DE" w:eastAsia="en-CA"/>
          </w:rPr>
          <w:t>Aura.Heydenreich@fau.de</w:t>
        </w:r>
      </w:hyperlink>
      <w:r w:rsidR="00932DEC" w:rsidRPr="002136F2">
        <w:rPr>
          <w:rFonts w:ascii="Times New Roman" w:eastAsia="Times New Roman" w:hAnsi="Times New Roman" w:cs="Times New Roman"/>
          <w:noProof w:val="0"/>
          <w:lang w:val="de-DE" w:eastAsia="en-CA"/>
        </w:rPr>
        <w:t xml:space="preserve"> </w:t>
      </w:r>
    </w:p>
    <w:p w:rsidR="00D81C8F" w:rsidRPr="002136F2" w:rsidRDefault="00D81C8F" w:rsidP="00D81C8F">
      <w:pPr>
        <w:shd w:val="clear" w:color="auto" w:fill="FFFFFF"/>
        <w:spacing w:after="0" w:line="240" w:lineRule="auto"/>
        <w:rPr>
          <w:rFonts w:ascii="Times New Roman" w:eastAsia="Times New Roman" w:hAnsi="Times New Roman" w:cs="Times New Roman"/>
          <w:noProof w:val="0"/>
          <w:lang w:val="de-DE" w:eastAsia="en-CA"/>
        </w:rPr>
      </w:pPr>
    </w:p>
    <w:p w:rsidR="00D81C8F" w:rsidRPr="00283643" w:rsidRDefault="00D81C8F" w:rsidP="00D81C8F">
      <w:pPr>
        <w:shd w:val="clear" w:color="auto" w:fill="FFFFFF"/>
        <w:spacing w:after="0" w:line="240" w:lineRule="auto"/>
        <w:rPr>
          <w:rFonts w:ascii="Times New Roman" w:eastAsia="Times New Roman" w:hAnsi="Times New Roman" w:cs="Times New Roman"/>
          <w:noProof w:val="0"/>
          <w:lang w:eastAsia="en-CA"/>
        </w:rPr>
      </w:pPr>
      <w:r w:rsidRPr="00283643">
        <w:rPr>
          <w:rFonts w:ascii="Times New Roman" w:eastAsia="Times New Roman" w:hAnsi="Times New Roman" w:cs="Times New Roman"/>
          <w:noProof w:val="0"/>
          <w:lang w:eastAsia="en-CA"/>
        </w:rPr>
        <w:t xml:space="preserve">Prof. Dr. Klaus Mecke </w:t>
      </w:r>
    </w:p>
    <w:p w:rsidR="00D81C8F" w:rsidRDefault="00D81C8F" w:rsidP="00D81C8F">
      <w:pPr>
        <w:shd w:val="clear" w:color="auto" w:fill="FFFFFF"/>
        <w:spacing w:after="0" w:line="240" w:lineRule="auto"/>
        <w:rPr>
          <w:rFonts w:ascii="Times New Roman" w:eastAsia="Times New Roman" w:hAnsi="Times New Roman" w:cs="Times New Roman"/>
          <w:noProof w:val="0"/>
          <w:lang w:eastAsia="en-CA"/>
        </w:rPr>
      </w:pPr>
      <w:r>
        <w:rPr>
          <w:rFonts w:ascii="Times New Roman" w:eastAsia="Times New Roman" w:hAnsi="Times New Roman" w:cs="Times New Roman"/>
          <w:noProof w:val="0"/>
          <w:lang w:eastAsia="en-CA"/>
        </w:rPr>
        <w:t xml:space="preserve">Institute </w:t>
      </w:r>
      <w:r w:rsidRPr="00932DEC">
        <w:rPr>
          <w:rFonts w:ascii="Times New Roman" w:eastAsia="Times New Roman" w:hAnsi="Times New Roman" w:cs="Times New Roman"/>
          <w:noProof w:val="0"/>
          <w:lang w:eastAsia="en-CA"/>
        </w:rPr>
        <w:t xml:space="preserve">of Theoretical Physics </w:t>
      </w:r>
    </w:p>
    <w:p w:rsidR="002136F2" w:rsidRDefault="002136F2" w:rsidP="002136F2">
      <w:pPr>
        <w:shd w:val="clear" w:color="auto" w:fill="FFFFFF"/>
        <w:spacing w:after="0" w:line="240" w:lineRule="auto"/>
        <w:rPr>
          <w:rFonts w:ascii="Times New Roman" w:eastAsia="Times New Roman" w:hAnsi="Times New Roman" w:cs="Times New Roman"/>
          <w:noProof w:val="0"/>
          <w:lang w:val="de-DE" w:eastAsia="en-CA"/>
        </w:rPr>
      </w:pPr>
      <w:r w:rsidRPr="002136F2">
        <w:rPr>
          <w:rFonts w:ascii="Times New Roman" w:eastAsia="Times New Roman" w:hAnsi="Times New Roman" w:cs="Times New Roman"/>
          <w:noProof w:val="0"/>
          <w:lang w:val="de-DE" w:eastAsia="en-CA"/>
        </w:rPr>
        <w:t xml:space="preserve">Friedrich-Alexander-Universität </w:t>
      </w:r>
    </w:p>
    <w:p w:rsidR="002136F2" w:rsidRPr="002136F2" w:rsidRDefault="002136F2" w:rsidP="002136F2">
      <w:pPr>
        <w:shd w:val="clear" w:color="auto" w:fill="FFFFFF"/>
        <w:spacing w:after="0" w:line="240" w:lineRule="auto"/>
        <w:rPr>
          <w:rFonts w:ascii="Times New Roman" w:eastAsia="Times New Roman" w:hAnsi="Times New Roman" w:cs="Times New Roman"/>
          <w:noProof w:val="0"/>
          <w:lang w:val="de-DE" w:eastAsia="en-CA"/>
        </w:rPr>
      </w:pPr>
      <w:r w:rsidRPr="002136F2">
        <w:rPr>
          <w:rFonts w:ascii="Times New Roman" w:eastAsia="Times New Roman" w:hAnsi="Times New Roman" w:cs="Times New Roman"/>
          <w:noProof w:val="0"/>
          <w:lang w:val="de-DE" w:eastAsia="en-CA"/>
        </w:rPr>
        <w:t>Erlangen-Nürnberg</w:t>
      </w:r>
    </w:p>
    <w:p w:rsidR="00D81C8F" w:rsidRPr="002136F2" w:rsidRDefault="00E67044" w:rsidP="00D81C8F">
      <w:pPr>
        <w:shd w:val="clear" w:color="auto" w:fill="FFFFFF"/>
        <w:spacing w:after="0" w:line="240" w:lineRule="auto"/>
        <w:rPr>
          <w:rFonts w:ascii="Times New Roman" w:eastAsia="Times New Roman" w:hAnsi="Times New Roman" w:cs="Times New Roman"/>
          <w:noProof w:val="0"/>
          <w:lang w:val="de-DE" w:eastAsia="en-CA"/>
        </w:rPr>
      </w:pPr>
      <w:hyperlink r:id="rId8" w:history="1">
        <w:r w:rsidR="002136F2" w:rsidRPr="00191498">
          <w:rPr>
            <w:rStyle w:val="Hyperlink"/>
            <w:rFonts w:ascii="Times New Roman" w:eastAsia="Times New Roman" w:hAnsi="Times New Roman" w:cs="Times New Roman"/>
            <w:noProof w:val="0"/>
            <w:lang w:val="de-DE" w:eastAsia="en-CA"/>
          </w:rPr>
          <w:t>Klaus.Mecke@fau.de</w:t>
        </w:r>
      </w:hyperlink>
      <w:r w:rsidR="00D81C8F" w:rsidRPr="002136F2">
        <w:rPr>
          <w:rFonts w:ascii="Times New Roman" w:eastAsia="Times New Roman" w:hAnsi="Times New Roman" w:cs="Times New Roman"/>
          <w:noProof w:val="0"/>
          <w:lang w:val="de-DE" w:eastAsia="en-CA"/>
        </w:rPr>
        <w:t xml:space="preserve"> </w:t>
      </w:r>
    </w:p>
    <w:p w:rsidR="00D81C8F" w:rsidRPr="002136F2" w:rsidRDefault="00D81C8F">
      <w:pPr>
        <w:rPr>
          <w:lang w:val="de-DE"/>
        </w:rPr>
      </w:pPr>
    </w:p>
    <w:p w:rsidR="00D81C8F" w:rsidRPr="002136F2" w:rsidRDefault="00D81C8F">
      <w:pPr>
        <w:rPr>
          <w:lang w:val="de-DE"/>
        </w:rPr>
      </w:pPr>
    </w:p>
    <w:sectPr w:rsidR="00D81C8F" w:rsidRPr="002136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36"/>
    <w:rsid w:val="0003678B"/>
    <w:rsid w:val="00083A64"/>
    <w:rsid w:val="000A099F"/>
    <w:rsid w:val="000A4A0E"/>
    <w:rsid w:val="000B7042"/>
    <w:rsid w:val="001F42E5"/>
    <w:rsid w:val="0020351A"/>
    <w:rsid w:val="002136F2"/>
    <w:rsid w:val="00261B91"/>
    <w:rsid w:val="00283643"/>
    <w:rsid w:val="002C1703"/>
    <w:rsid w:val="003217FC"/>
    <w:rsid w:val="00453ADF"/>
    <w:rsid w:val="004D7836"/>
    <w:rsid w:val="00516F00"/>
    <w:rsid w:val="00552039"/>
    <w:rsid w:val="005651DF"/>
    <w:rsid w:val="00576814"/>
    <w:rsid w:val="005A5736"/>
    <w:rsid w:val="005A6D78"/>
    <w:rsid w:val="005D2A10"/>
    <w:rsid w:val="00627F63"/>
    <w:rsid w:val="006745E9"/>
    <w:rsid w:val="00686E51"/>
    <w:rsid w:val="006F62BC"/>
    <w:rsid w:val="007401FC"/>
    <w:rsid w:val="00755132"/>
    <w:rsid w:val="00773F4C"/>
    <w:rsid w:val="00796E16"/>
    <w:rsid w:val="007F1F70"/>
    <w:rsid w:val="00810939"/>
    <w:rsid w:val="0083161A"/>
    <w:rsid w:val="00923F50"/>
    <w:rsid w:val="00932DEC"/>
    <w:rsid w:val="009F27AD"/>
    <w:rsid w:val="009F3830"/>
    <w:rsid w:val="00A1252F"/>
    <w:rsid w:val="00A53B4C"/>
    <w:rsid w:val="00B702B5"/>
    <w:rsid w:val="00BB2412"/>
    <w:rsid w:val="00C06161"/>
    <w:rsid w:val="00C45EA6"/>
    <w:rsid w:val="00C54930"/>
    <w:rsid w:val="00C71167"/>
    <w:rsid w:val="00CD19FE"/>
    <w:rsid w:val="00D81C8F"/>
    <w:rsid w:val="00E454A1"/>
    <w:rsid w:val="00E67044"/>
    <w:rsid w:val="00ED2E4A"/>
    <w:rsid w:val="00F643F4"/>
    <w:rsid w:val="00FA4515"/>
    <w:rsid w:val="00FD31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C7342-2155-4593-A9EF-1767A47A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5E9"/>
    <w:rPr>
      <w:color w:val="0563C1" w:themeColor="hyperlink"/>
      <w:u w:val="single"/>
    </w:rPr>
  </w:style>
  <w:style w:type="paragraph" w:styleId="ListParagraph">
    <w:name w:val="List Paragraph"/>
    <w:basedOn w:val="Normal"/>
    <w:uiPriority w:val="34"/>
    <w:qFormat/>
    <w:rsid w:val="00213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1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Mecke@fau.de" TargetMode="External"/><Relationship Id="rId3" Type="http://schemas.openxmlformats.org/officeDocument/2006/relationships/webSettings" Target="webSettings.xml"/><Relationship Id="rId7" Type="http://schemas.openxmlformats.org/officeDocument/2006/relationships/hyperlink" Target="mailto:Aura.Heydenreich@fau.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ael.Sinding@fau.de" TargetMode="External"/><Relationship Id="rId5" Type="http://schemas.openxmlformats.org/officeDocument/2006/relationships/hyperlink" Target="mailto:michael.sinding@fau.de" TargetMode="External"/><Relationship Id="rId10" Type="http://schemas.openxmlformats.org/officeDocument/2006/relationships/theme" Target="theme/theme1.xml"/><Relationship Id="rId4" Type="http://schemas.openxmlformats.org/officeDocument/2006/relationships/hyperlink" Target="http://elinas.fau.d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6342</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Friedrich Alexander Universität Erlangen-Nürnberg</Company>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dcterms:created xsi:type="dcterms:W3CDTF">2016-07-29T20:51:00Z</dcterms:created>
  <dcterms:modified xsi:type="dcterms:W3CDTF">2016-07-29T20:51:00Z</dcterms:modified>
</cp:coreProperties>
</file>